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D31E9" w:rsidRDefault="00B46AC7" w14:paraId="36735371" w14:textId="77777777">
      <w:pPr>
        <w:pBdr>
          <w:top w:val="none" w:color="auto" w:sz="0" w:space="0"/>
          <w:left w:val="none" w:color="auto" w:sz="0" w:space="0"/>
          <w:bottom w:val="none" w:color="auto" w:sz="0" w:space="0"/>
          <w:right w:val="none" w:color="auto" w:sz="0" w:space="0"/>
        </w:pBdr>
        <w:spacing w:after="201" w:line="259" w:lineRule="auto"/>
        <w:ind w:left="3013" w:right="0" w:firstLine="0"/>
        <w:jc w:val="left"/>
      </w:pPr>
      <w:r>
        <w:rPr>
          <w:rFonts w:ascii="Calibri" w:hAnsi="Calibri" w:eastAsia="Calibri" w:cs="Calibri"/>
          <w:noProof/>
        </w:rPr>
        <mc:AlternateContent>
          <mc:Choice Requires="wpg">
            <w:drawing>
              <wp:anchor distT="0" distB="0" distL="114300" distR="114300" simplePos="0" relativeHeight="251658240" behindDoc="1" locked="0" layoutInCell="1" allowOverlap="1" wp14:anchorId="35E558A9" wp14:editId="284F8886">
                <wp:simplePos x="0" y="0"/>
                <wp:positionH relativeFrom="margin">
                  <wp:align>center</wp:align>
                </wp:positionH>
                <wp:positionV relativeFrom="paragraph">
                  <wp:posOffset>-601103</wp:posOffset>
                </wp:positionV>
                <wp:extent cx="1955653" cy="924971"/>
                <wp:effectExtent l="0" t="0" r="6985" b="27940"/>
                <wp:wrapNone/>
                <wp:docPr id="7053" name="Group 7053"/>
                <wp:cNvGraphicFramePr/>
                <a:graphic xmlns:a="http://schemas.openxmlformats.org/drawingml/2006/main">
                  <a:graphicData uri="http://schemas.microsoft.com/office/word/2010/wordprocessingGroup">
                    <wpg:wgp>
                      <wpg:cNvGrpSpPr/>
                      <wpg:grpSpPr>
                        <a:xfrm>
                          <a:off x="0" y="0"/>
                          <a:ext cx="1955653" cy="924971"/>
                          <a:chOff x="0" y="0"/>
                          <a:chExt cx="1895475" cy="962025"/>
                        </a:xfrm>
                      </wpg:grpSpPr>
                      <pic:pic xmlns:pic="http://schemas.openxmlformats.org/drawingml/2006/picture">
                        <pic:nvPicPr>
                          <pic:cNvPr id="7" name="Picture 7"/>
                          <pic:cNvPicPr/>
                        </pic:nvPicPr>
                        <pic:blipFill>
                          <a:blip r:embed="rId8"/>
                          <a:stretch>
                            <a:fillRect/>
                          </a:stretch>
                        </pic:blipFill>
                        <pic:spPr>
                          <a:xfrm>
                            <a:off x="0" y="0"/>
                            <a:ext cx="1895475" cy="962025"/>
                          </a:xfrm>
                          <a:prstGeom prst="rect">
                            <a:avLst/>
                          </a:prstGeom>
                        </pic:spPr>
                      </pic:pic>
                      <wps:wsp>
                        <wps:cNvPr id="8" name="Rectangle 8"/>
                        <wps:cNvSpPr/>
                        <wps:spPr>
                          <a:xfrm>
                            <a:off x="952500" y="774177"/>
                            <a:ext cx="51809" cy="207922"/>
                          </a:xfrm>
                          <a:prstGeom prst="rect">
                            <a:avLst/>
                          </a:prstGeom>
                          <a:ln>
                            <a:noFill/>
                          </a:ln>
                        </wps:spPr>
                        <wps:txbx>
                          <w:txbxContent>
                            <w:p w:rsidR="00ED31E9" w:rsidRDefault="00B46AC7" w14:paraId="2C55388A" w14:textId="77777777">
                              <w:pPr>
                                <w:pBdr>
                                  <w:top w:val="none" w:color="auto" w:sz="0" w:space="0"/>
                                  <w:left w:val="none" w:color="auto" w:sz="0" w:space="0"/>
                                  <w:bottom w:val="none" w:color="auto" w:sz="0" w:space="0"/>
                                  <w:right w:val="none" w:color="auto" w:sz="0" w:space="0"/>
                                </w:pBd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anchor>
            </w:drawing>
          </mc:Choice>
          <mc:Fallback>
            <w:pict w14:anchorId="2663AD05">
              <v:group id="Group 7053" style="position:absolute;left:0;text-align:left;margin-left:0;margin-top:-47.35pt;width:154pt;height:72.85pt;z-index:-251658240;mso-position-horizontal:center;mso-position-horizontal-relative:margin" coordsize="18954,9620" o:spid="_x0000_s1026" w14:anchorId="35E558A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18954;height:962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">
                  <v:imagedata o:title="" r:id="rId9"/>
                </v:shape>
                <v:rect id="Rectangle 8" style="position:absolute;left:9525;top:7741;width:518;height:207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ED31E9" w:rsidRDefault="00B46AC7" w14:paraId="29D6B04F" w14:textId="77777777">
                        <w:pPr>
                          <w:pBdr>
                            <w:top w:val="none" w:color="auto" w:sz="0" w:space="0"/>
                            <w:left w:val="none" w:color="auto" w:sz="0" w:space="0"/>
                            <w:bottom w:val="none" w:color="auto" w:sz="0" w:space="0"/>
                            <w:right w:val="none" w:color="auto" w:sz="0" w:space="0"/>
                          </w:pBdr>
                          <w:spacing w:after="160" w:line="259" w:lineRule="auto"/>
                          <w:ind w:left="0" w:right="0" w:firstLine="0"/>
                          <w:jc w:val="left"/>
                        </w:pPr>
                        <w:r>
                          <w:rPr>
                            <w:b/>
                          </w:rPr>
                          <w:t xml:space="preserve"> </w:t>
                        </w:r>
                      </w:p>
                    </w:txbxContent>
                  </v:textbox>
                </v:rect>
                <w10:wrap anchorx="margin"/>
              </v:group>
            </w:pict>
          </mc:Fallback>
        </mc:AlternateContent>
      </w:r>
    </w:p>
    <w:p w:rsidR="00ED31E9" w:rsidP="00561BFE" w:rsidRDefault="00ED31E9" w14:paraId="0154EFD2" w14:textId="5FC76B4C">
      <w:pPr>
        <w:pBdr>
          <w:top w:val="none" w:color="auto" w:sz="0" w:space="0"/>
          <w:left w:val="none" w:color="auto" w:sz="0" w:space="0"/>
          <w:bottom w:val="none" w:color="auto" w:sz="0" w:space="0"/>
          <w:right w:val="none" w:color="auto" w:sz="0" w:space="0"/>
        </w:pBdr>
        <w:spacing w:after="0" w:line="259" w:lineRule="auto"/>
        <w:ind w:left="3605" w:right="0" w:firstLine="0"/>
        <w:jc w:val="left"/>
        <w:rPr>
          <w:b/>
          <w:sz w:val="24"/>
          <w:u w:val="single" w:color="000000"/>
        </w:rPr>
      </w:pPr>
    </w:p>
    <w:p w:rsidR="00A874CD" w:rsidP="00561BFE" w:rsidRDefault="00A874CD" w14:paraId="514999E5" w14:textId="77777777">
      <w:pPr>
        <w:pBdr>
          <w:top w:val="none" w:color="auto" w:sz="0" w:space="0"/>
          <w:left w:val="none" w:color="auto" w:sz="0" w:space="0"/>
          <w:bottom w:val="none" w:color="auto" w:sz="0" w:space="0"/>
          <w:right w:val="none" w:color="auto" w:sz="0" w:space="0"/>
        </w:pBdr>
        <w:spacing w:after="0" w:line="259" w:lineRule="auto"/>
        <w:ind w:left="3605" w:right="0" w:firstLine="0"/>
        <w:jc w:val="left"/>
        <w:rPr>
          <w:b/>
          <w:sz w:val="24"/>
          <w:u w:val="single" w:color="000000"/>
        </w:rPr>
      </w:pPr>
    </w:p>
    <w:p w:rsidRPr="009E2C41" w:rsidR="00561BFE" w:rsidP="00561BFE" w:rsidRDefault="00561BFE" w14:paraId="0880E2AA" w14:textId="77777777">
      <w:pPr>
        <w:pBdr>
          <w:top w:val="none" w:color="auto" w:sz="0" w:space="0"/>
          <w:left w:val="none" w:color="auto" w:sz="0" w:space="0"/>
          <w:bottom w:val="none" w:color="auto" w:sz="0" w:space="0"/>
          <w:right w:val="none" w:color="auto" w:sz="0" w:space="0"/>
        </w:pBdr>
        <w:jc w:val="center"/>
        <w:rPr>
          <w:b/>
          <w:sz w:val="32"/>
          <w:szCs w:val="32"/>
        </w:rPr>
      </w:pPr>
      <w:r w:rsidRPr="6315458E">
        <w:rPr>
          <w:b/>
          <w:bCs/>
          <w:sz w:val="32"/>
          <w:szCs w:val="32"/>
        </w:rPr>
        <w:t>Role Profile</w:t>
      </w:r>
    </w:p>
    <w:p w:rsidR="2F723C22" w:rsidP="3CFC31DC" w:rsidRDefault="2F723C22" w14:paraId="21FB2B11" w14:textId="4E990E1A">
      <w:pPr>
        <w:pBdr>
          <w:top w:val="none" w:color="000000" w:sz="0" w:space="0"/>
          <w:left w:val="none" w:color="000000" w:sz="0" w:space="0"/>
          <w:bottom w:val="none" w:color="000000" w:sz="0" w:space="0"/>
          <w:right w:val="none" w:color="000000" w:sz="0" w:space="0"/>
        </w:pBdr>
        <w:jc w:val="center"/>
        <w:rPr>
          <w:b/>
          <w:bCs/>
          <w:sz w:val="32"/>
          <w:szCs w:val="32"/>
        </w:rPr>
      </w:pPr>
      <w:r w:rsidRPr="3CFC31DC">
        <w:rPr>
          <w:b/>
          <w:bCs/>
          <w:sz w:val="32"/>
          <w:szCs w:val="32"/>
        </w:rPr>
        <w:t>Visitor Services Ass</w:t>
      </w:r>
      <w:r w:rsidRPr="3CFC31DC" w:rsidR="698A9FEF">
        <w:rPr>
          <w:b/>
          <w:bCs/>
          <w:sz w:val="32"/>
          <w:szCs w:val="32"/>
        </w:rPr>
        <w:t>ociate</w:t>
      </w:r>
    </w:p>
    <w:p w:rsidR="00132AF9" w:rsidP="000E028D" w:rsidRDefault="00132AF9" w14:paraId="72D9D1B7" w14:textId="77777777">
      <w:pPr>
        <w:pBdr>
          <w:top w:val="none" w:color="auto" w:sz="0" w:space="0"/>
          <w:left w:val="none" w:color="auto" w:sz="0" w:space="0"/>
          <w:bottom w:val="none" w:color="auto" w:sz="0" w:space="0"/>
          <w:right w:val="none" w:color="auto" w:sz="0" w:space="0"/>
        </w:pBdr>
        <w:jc w:val="center"/>
        <w:rPr>
          <w:b/>
          <w:sz w:val="32"/>
          <w:szCs w:val="32"/>
        </w:rPr>
      </w:pPr>
    </w:p>
    <w:p w:rsidRPr="00562A2D" w:rsidR="001A5347" w:rsidP="001A5347" w:rsidRDefault="001A5347" w14:paraId="43571BA9" w14:textId="70BCAD0E">
      <w:pPr>
        <w:pBdr>
          <w:top w:val="single" w:color="auto" w:sz="4" w:space="1"/>
          <w:left w:val="single" w:color="auto" w:sz="4" w:space="4"/>
          <w:bottom w:val="single" w:color="auto" w:sz="4" w:space="1"/>
          <w:right w:val="single" w:color="auto" w:sz="4" w:space="4"/>
        </w:pBdr>
      </w:pPr>
      <w:r w:rsidRPr="00562A2D">
        <w:rPr>
          <w:b/>
        </w:rPr>
        <w:t>Salary:</w:t>
      </w:r>
      <w:r w:rsidRPr="00562A2D">
        <w:rPr>
          <w:b/>
        </w:rPr>
        <w:tab/>
      </w:r>
      <w:r w:rsidRPr="00562A2D">
        <w:rPr>
          <w:b/>
        </w:rPr>
        <w:tab/>
      </w:r>
      <w:r w:rsidRPr="00562A2D">
        <w:t xml:space="preserve">Band </w:t>
      </w:r>
      <w:r w:rsidR="000B7F7A">
        <w:t>1</w:t>
      </w:r>
    </w:p>
    <w:p w:rsidRPr="00562A2D" w:rsidR="001A5347" w:rsidP="001A5347" w:rsidRDefault="001A5347" w14:paraId="7FCD02E6" w14:textId="1BD48B20">
      <w:pPr>
        <w:pBdr>
          <w:top w:val="single" w:color="auto" w:sz="4" w:space="1"/>
          <w:left w:val="single" w:color="auto" w:sz="4" w:space="4"/>
          <w:bottom w:val="single" w:color="auto" w:sz="4" w:space="1"/>
          <w:right w:val="single" w:color="auto" w:sz="4" w:space="4"/>
        </w:pBdr>
        <w:ind w:left="2160" w:hanging="2160"/>
        <w:rPr>
          <w:rStyle w:val="eop"/>
          <w:shd w:val="clear" w:color="auto" w:fill="FFFFFF"/>
        </w:rPr>
      </w:pPr>
      <w:r w:rsidRPr="00562A2D">
        <w:rPr>
          <w:b/>
        </w:rPr>
        <w:t>Working Hours:</w:t>
      </w:r>
      <w:r w:rsidRPr="00562A2D">
        <w:rPr>
          <w:b/>
        </w:rPr>
        <w:tab/>
      </w:r>
      <w:r w:rsidRPr="00562A2D">
        <w:t xml:space="preserve">Full Time </w:t>
      </w:r>
    </w:p>
    <w:p w:rsidR="002F7F6F" w:rsidP="002F7F6F" w:rsidRDefault="001A5347" w14:paraId="477375EA" w14:textId="55E5A940">
      <w:pPr>
        <w:pBdr>
          <w:top w:val="single" w:color="auto" w:sz="4" w:space="1"/>
          <w:left w:val="single" w:color="auto" w:sz="4" w:space="4"/>
          <w:bottom w:val="single" w:color="auto" w:sz="4" w:space="1"/>
          <w:right w:val="single" w:color="auto" w:sz="4" w:space="4"/>
        </w:pBdr>
        <w:ind w:left="2160" w:hanging="2160"/>
        <w:rPr>
          <w:b/>
        </w:rPr>
      </w:pPr>
      <w:r w:rsidRPr="00562A2D">
        <w:rPr>
          <w:b/>
        </w:rPr>
        <w:t>Contract:</w:t>
      </w:r>
      <w:r w:rsidR="00144DC2">
        <w:rPr>
          <w:b/>
        </w:rPr>
        <w:t xml:space="preserve">                   </w:t>
      </w:r>
      <w:r w:rsidR="00E909AC">
        <w:rPr>
          <w:bCs/>
        </w:rPr>
        <w:t xml:space="preserve">Permanent </w:t>
      </w:r>
    </w:p>
    <w:p w:rsidRPr="000E028D" w:rsidR="00D472BB" w:rsidP="6315458E" w:rsidRDefault="002F7F6F" w14:paraId="095D9AF8" w14:textId="0C64BEAB">
      <w:pPr>
        <w:pBdr>
          <w:top w:val="single" w:color="auto" w:sz="4" w:space="1"/>
          <w:left w:val="single" w:color="auto" w:sz="4" w:space="4"/>
          <w:bottom w:val="single" w:color="auto" w:sz="4" w:space="1"/>
          <w:right w:val="single" w:color="auto" w:sz="4" w:space="4"/>
        </w:pBdr>
        <w:ind w:left="2160" w:hanging="2160"/>
        <w:jc w:val="left"/>
      </w:pPr>
      <w:r w:rsidRPr="6315458E">
        <w:rPr>
          <w:b/>
          <w:bCs/>
        </w:rPr>
        <w:t xml:space="preserve">Reporting to: </w:t>
      </w:r>
      <w:r w:rsidRPr="6315458E" w:rsidR="007D7463">
        <w:rPr>
          <w:b/>
          <w:bCs/>
        </w:rPr>
        <w:t xml:space="preserve">          </w:t>
      </w:r>
      <w:r w:rsidRPr="6315458E" w:rsidR="00D472BB">
        <w:rPr>
          <w:b/>
          <w:bCs/>
        </w:rPr>
        <w:t xml:space="preserve"> </w:t>
      </w:r>
      <w:r w:rsidR="000E028D">
        <w:t xml:space="preserve">Student </w:t>
      </w:r>
      <w:r w:rsidR="00F26E68">
        <w:t>Support</w:t>
      </w:r>
      <w:r w:rsidR="32AD8140">
        <w:t xml:space="preserve"> </w:t>
      </w:r>
      <w:r w:rsidR="000E028D">
        <w:t xml:space="preserve">Team Leader </w:t>
      </w:r>
    </w:p>
    <w:p w:rsidRPr="00D901F6" w:rsidR="002F7F6F" w:rsidP="00D901F6" w:rsidRDefault="002F7F6F" w14:paraId="79D366EB" w14:textId="27D75F07">
      <w:pPr>
        <w:pBdr>
          <w:top w:val="single" w:color="auto" w:sz="4" w:space="1"/>
          <w:left w:val="single" w:color="auto" w:sz="4" w:space="4"/>
          <w:bottom w:val="single" w:color="auto" w:sz="4" w:space="1"/>
          <w:right w:val="single" w:color="auto" w:sz="4" w:space="4"/>
        </w:pBdr>
        <w:ind w:left="2160" w:hanging="2160"/>
        <w:rPr>
          <w:b/>
        </w:rPr>
      </w:pPr>
      <w:r>
        <w:rPr>
          <w:b/>
        </w:rPr>
        <w:t xml:space="preserve">Direct reports: </w:t>
      </w:r>
      <w:r w:rsidR="005C381D">
        <w:rPr>
          <w:b/>
        </w:rPr>
        <w:t xml:space="preserve">         </w:t>
      </w:r>
      <w:r w:rsidR="00D472BB">
        <w:rPr>
          <w:bCs/>
        </w:rPr>
        <w:t>None</w:t>
      </w:r>
    </w:p>
    <w:p w:rsidR="002F7F6F" w:rsidP="002F7F6F" w:rsidRDefault="001A5347" w14:paraId="1EDF973D" w14:textId="77777777">
      <w:pPr>
        <w:pBdr>
          <w:top w:val="single" w:color="auto" w:sz="4" w:space="1"/>
          <w:left w:val="single" w:color="auto" w:sz="4" w:space="4"/>
          <w:bottom w:val="single" w:color="auto" w:sz="4" w:space="1"/>
          <w:right w:val="single" w:color="auto" w:sz="4" w:space="4"/>
        </w:pBdr>
        <w:rPr>
          <w:b/>
        </w:rPr>
      </w:pPr>
      <w:r w:rsidRPr="00562A2D">
        <w:rPr>
          <w:b/>
        </w:rPr>
        <w:t>Overall purpose/accountabilities:</w:t>
      </w:r>
    </w:p>
    <w:p w:rsidRPr="007C36F8" w:rsidR="007C36F8" w:rsidP="6315458E" w:rsidRDefault="1AA5F7DB" w14:paraId="0B40B874" w14:textId="49863333">
      <w:pPr>
        <w:pBdr>
          <w:top w:val="single" w:color="auto" w:sz="4" w:space="1"/>
          <w:left w:val="single" w:color="auto" w:sz="4" w:space="4"/>
          <w:bottom w:val="single" w:color="auto" w:sz="4" w:space="1"/>
          <w:right w:val="single" w:color="auto" w:sz="4" w:space="4"/>
        </w:pBdr>
      </w:pPr>
      <w:r>
        <w:t xml:space="preserve">To provide a welcoming and responsive first </w:t>
      </w:r>
      <w:r w:rsidR="007C36F8">
        <w:t xml:space="preserve">point contact for </w:t>
      </w:r>
      <w:r w:rsidR="36ABD8D1">
        <w:t xml:space="preserve">in-person </w:t>
      </w:r>
      <w:r w:rsidR="38FEFFA5">
        <w:t xml:space="preserve">visitors including </w:t>
      </w:r>
      <w:r w:rsidR="007C36F8">
        <w:t xml:space="preserve">students, staff, guests and </w:t>
      </w:r>
      <w:r w:rsidR="1D0B81E6">
        <w:t>other visitors</w:t>
      </w:r>
      <w:r w:rsidR="007C36F8">
        <w:t xml:space="preserve">, providing excellent customer service that is </w:t>
      </w:r>
      <w:r w:rsidR="2A84F8D3">
        <w:t xml:space="preserve">proactive, </w:t>
      </w:r>
      <w:r w:rsidR="007C36F8">
        <w:t xml:space="preserve">helpful, accurate and aims to ‘get it right first time’. </w:t>
      </w:r>
    </w:p>
    <w:p w:rsidRPr="007C36F8" w:rsidR="007C36F8" w:rsidP="6315458E" w:rsidRDefault="007C36F8" w14:paraId="4CF102F9" w14:textId="3C670032">
      <w:pPr>
        <w:pBdr>
          <w:top w:val="single" w:color="auto" w:sz="4" w:space="1"/>
          <w:left w:val="single" w:color="auto" w:sz="4" w:space="4"/>
          <w:bottom w:val="single" w:color="auto" w:sz="4" w:space="1"/>
          <w:right w:val="single" w:color="auto" w:sz="4" w:space="4"/>
        </w:pBdr>
      </w:pPr>
      <w:r>
        <w:t xml:space="preserve">Receiving, greeting and directing students, staff, guests and visitors appropriately, utilising organisational familiarity and necessary discretion.   Supporting building security through making use of access control systems and procedures. </w:t>
      </w:r>
    </w:p>
    <w:p w:rsidRPr="007C36F8" w:rsidR="00A874CD" w:rsidP="007C36F8" w:rsidRDefault="007C36F8" w14:paraId="7AE33C75" w14:textId="2B567E20">
      <w:pPr>
        <w:pBdr>
          <w:top w:val="single" w:color="auto" w:sz="4" w:space="1"/>
          <w:left w:val="single" w:color="auto" w:sz="4" w:space="4"/>
          <w:bottom w:val="single" w:color="auto" w:sz="4" w:space="1"/>
          <w:right w:val="single" w:color="auto" w:sz="4" w:space="4"/>
        </w:pBdr>
        <w:rPr>
          <w:bCs/>
        </w:rPr>
      </w:pPr>
      <w:r w:rsidR="007C36F8">
        <w:rPr/>
        <w:t>Always deliver and champion an excellent student experience and a high-quality service to all stakeholder</w:t>
      </w:r>
      <w:r w:rsidR="007C36F8">
        <w:rPr/>
        <w:t xml:space="preserve">s. </w:t>
      </w:r>
    </w:p>
    <w:p w:rsidR="515D6904" w:rsidP="2CE4E1EC" w:rsidRDefault="515D6904" w14:paraId="55C961F3" w14:textId="0D30B6F4">
      <w:pPr>
        <w:pStyle w:val="Normal"/>
        <w:pBdr>
          <w:top w:val="single" w:color="FF000000" w:sz="4" w:space="1"/>
          <w:left w:val="single" w:color="FF000000" w:sz="4" w:space="4"/>
          <w:bottom w:val="single" w:color="FF000000" w:sz="4" w:space="1"/>
          <w:right w:val="single" w:color="FF000000" w:sz="4" w:space="4"/>
        </w:pBdr>
      </w:pPr>
      <w:r w:rsidRPr="2CE4E1EC" w:rsidR="515D6904">
        <w:rPr>
          <w:rFonts w:ascii="Arial" w:hAnsi="Arial" w:eastAsia="Arial" w:cs="Arial"/>
          <w:noProof w:val="0"/>
          <w:sz w:val="22"/>
          <w:szCs w:val="22"/>
          <w:lang w:val="en-GB"/>
        </w:rPr>
        <w:t>This role requires a substantial proportion of time in student facing delivery (90%+)</w:t>
      </w:r>
    </w:p>
    <w:p w:rsidR="2CE4E1EC" w:rsidP="2CE4E1EC" w:rsidRDefault="2CE4E1EC" w14:paraId="26445304" w14:textId="3E96520D">
      <w:pPr>
        <w:pBdr>
          <w:top w:val="single" w:color="FF000000" w:sz="4" w:space="1"/>
          <w:left w:val="single" w:color="FF000000" w:sz="4" w:space="4"/>
          <w:bottom w:val="single" w:color="FF000000" w:sz="4" w:space="1"/>
          <w:right w:val="single" w:color="FF000000" w:sz="4" w:space="4"/>
        </w:pBdr>
      </w:pPr>
    </w:p>
    <w:p w:rsidR="00690E39" w:rsidP="007C36F8" w:rsidRDefault="00690E39" w14:paraId="56B160AA"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rPr>
          <w:b/>
          <w:sz w:val="24"/>
          <w:u w:val="single" w:color="000000"/>
        </w:rPr>
      </w:pPr>
    </w:p>
    <w:p w:rsidR="00F245BB" w:rsidRDefault="00F245BB" w14:paraId="51D3D372" w14:textId="77777777">
      <w:pPr>
        <w:pBdr>
          <w:top w:val="none" w:color="auto" w:sz="0" w:space="0"/>
          <w:left w:val="none" w:color="auto" w:sz="0" w:space="0"/>
          <w:bottom w:val="none" w:color="auto" w:sz="0" w:space="0"/>
          <w:right w:val="none" w:color="auto" w:sz="0" w:space="0"/>
        </w:pBdr>
        <w:spacing w:after="0" w:line="259" w:lineRule="auto"/>
        <w:ind w:left="3605" w:right="0" w:firstLine="0"/>
        <w:jc w:val="left"/>
        <w:rPr>
          <w:b/>
          <w:sz w:val="24"/>
          <w:u w:val="single" w:color="000000"/>
        </w:rPr>
      </w:pPr>
    </w:p>
    <w:p w:rsidRPr="0030279C" w:rsidR="00ED31E9" w:rsidP="00F26E68" w:rsidRDefault="00574B9A" w14:paraId="7B9745AB" w14:textId="4C6542FE">
      <w:pPr>
        <w:pBdr>
          <w:top w:val="none" w:color="auto" w:sz="0" w:space="0"/>
          <w:left w:val="none" w:color="auto" w:sz="0" w:space="0"/>
          <w:bottom w:val="none" w:color="auto" w:sz="0" w:space="0"/>
          <w:right w:val="none" w:color="auto" w:sz="0" w:space="0"/>
        </w:pBdr>
        <w:jc w:val="center"/>
        <w:rPr>
          <w:b/>
          <w:sz w:val="28"/>
          <w:szCs w:val="28"/>
        </w:rPr>
      </w:pPr>
      <w:r w:rsidRPr="00562A2D">
        <w:rPr>
          <w:b/>
          <w:sz w:val="28"/>
          <w:szCs w:val="28"/>
        </w:rPr>
        <w:t xml:space="preserve">Job Description </w:t>
      </w:r>
    </w:p>
    <w:p w:rsidR="002A3ADE" w:rsidP="00F26E68" w:rsidRDefault="002A3ADE" w14:paraId="6A7907E5" w14:textId="77777777">
      <w:pPr>
        <w:pBdr>
          <w:top w:val="none" w:color="auto" w:sz="0" w:space="0"/>
          <w:left w:val="none" w:color="auto" w:sz="0" w:space="0"/>
          <w:bottom w:val="none" w:color="auto" w:sz="0" w:space="0"/>
          <w:right w:val="none" w:color="auto" w:sz="0" w:space="0"/>
        </w:pBdr>
        <w:ind w:left="-5"/>
        <w:rPr>
          <w:color w:val="000000" w:themeColor="text1"/>
        </w:rPr>
      </w:pPr>
      <w:r>
        <w:t xml:space="preserve">Provide a customer-centred, approachable and responsive meet, greet and welcome service to students, visitors and staff as they arrive. In a professional and courteous manner direct customers to the appropriate departments or members of staff. </w:t>
      </w:r>
    </w:p>
    <w:p w:rsidR="002A3ADE" w:rsidP="00F26E68" w:rsidRDefault="002A3ADE" w14:paraId="4030C0BF" w14:textId="77777777">
      <w:pPr>
        <w:pBdr>
          <w:top w:val="none" w:color="auto" w:sz="0" w:space="0"/>
          <w:left w:val="none" w:color="auto" w:sz="0" w:space="0"/>
          <w:bottom w:val="none" w:color="auto" w:sz="0" w:space="0"/>
          <w:right w:val="none" w:color="auto" w:sz="0" w:space="0"/>
        </w:pBdr>
        <w:ind w:left="-5"/>
        <w:rPr>
          <w:color w:val="000000" w:themeColor="text1"/>
        </w:rPr>
      </w:pPr>
      <w:r>
        <w:t>Ensure the accurate and timely delivery of information, advice, and guidance to all customers on a wide variety of matters.</w:t>
      </w:r>
    </w:p>
    <w:p w:rsidR="002A3ADE" w:rsidP="00F26E68" w:rsidRDefault="002A3ADE" w14:paraId="295F3016" w14:textId="77777777">
      <w:pPr>
        <w:pBdr>
          <w:top w:val="none" w:color="auto" w:sz="0" w:space="0"/>
          <w:left w:val="none" w:color="auto" w:sz="0" w:space="0"/>
          <w:bottom w:val="none" w:color="auto" w:sz="0" w:space="0"/>
          <w:right w:val="none" w:color="auto" w:sz="0" w:space="0"/>
        </w:pBdr>
        <w:ind w:left="-5"/>
        <w:rPr>
          <w:color w:val="000000" w:themeColor="text1"/>
        </w:rPr>
      </w:pPr>
      <w:r w:rsidRPr="6315458E">
        <w:rPr>
          <w:color w:val="000000" w:themeColor="text1"/>
        </w:rPr>
        <w:t xml:space="preserve">Recognise and refer complex enquiries to the appropriate University contact, whilst ensuring the student or visitor concerned receives a timely and appropriate response.   </w:t>
      </w:r>
    </w:p>
    <w:p w:rsidR="591878B0" w:rsidP="00F26E68" w:rsidRDefault="591878B0" w14:paraId="226B2437" w14:textId="64353BA2">
      <w:pPr>
        <w:pBdr>
          <w:top w:val="none" w:color="auto" w:sz="0" w:space="0"/>
          <w:left w:val="none" w:color="auto" w:sz="0" w:space="0"/>
          <w:bottom w:val="none" w:color="auto" w:sz="0" w:space="0"/>
          <w:right w:val="none" w:color="auto" w:sz="0" w:space="0"/>
        </w:pBdr>
        <w:ind w:left="-5"/>
        <w:rPr>
          <w:color w:val="000000" w:themeColor="text1"/>
        </w:rPr>
      </w:pPr>
      <w:r w:rsidRPr="6315458E">
        <w:rPr>
          <w:color w:val="000000" w:themeColor="text1"/>
        </w:rPr>
        <w:t>Help to manage queues and visitor flow into the campus building.</w:t>
      </w:r>
    </w:p>
    <w:p w:rsidR="00F26E68" w:rsidP="00F26E68" w:rsidRDefault="002A3ADE" w14:paraId="66AEF7EA" w14:textId="77777777">
      <w:pPr>
        <w:pBdr>
          <w:top w:val="none" w:color="auto" w:sz="0" w:space="0"/>
          <w:left w:val="none" w:color="auto" w:sz="0" w:space="0"/>
          <w:bottom w:val="none" w:color="auto" w:sz="0" w:space="0"/>
          <w:right w:val="none" w:color="auto" w:sz="0" w:space="0"/>
        </w:pBdr>
        <w:ind w:left="-5"/>
      </w:pPr>
      <w:r>
        <w:t>Maintain the reception area, keeping it tidy and presentable, following internal protocols.</w:t>
      </w:r>
    </w:p>
    <w:p w:rsidR="002A3ADE" w:rsidP="003B2771" w:rsidRDefault="00F26E68" w14:paraId="658FD6C0" w14:textId="178D8AB2">
      <w:pPr>
        <w:pBdr>
          <w:top w:val="none" w:color="auto" w:sz="0" w:space="0"/>
          <w:left w:val="none" w:color="auto" w:sz="0" w:space="0"/>
          <w:bottom w:val="none" w:color="auto" w:sz="0" w:space="0"/>
          <w:right w:val="none" w:color="auto" w:sz="0" w:space="0"/>
        </w:pBdr>
        <w:ind w:left="-5"/>
      </w:pPr>
      <w:r>
        <w:t xml:space="preserve">Use the Access Control system to support and maintain building access, including administering access cards, </w:t>
      </w:r>
      <w:r w:rsidR="002A3ADE">
        <w:t xml:space="preserve">providing special access and updating the systems accurately </w:t>
      </w:r>
      <w:r w:rsidR="002A3ADE">
        <w:t xml:space="preserve">and providing regular scheduled and ad hoc reports to line manager. Reporting student card issues to line manager </w:t>
      </w:r>
    </w:p>
    <w:p w:rsidR="00CA5E89" w:rsidP="00F26E68" w:rsidRDefault="002A3ADE" w14:paraId="110A01D9" w14:textId="77777777">
      <w:pPr>
        <w:pBdr>
          <w:top w:val="none" w:color="auto" w:sz="0" w:space="0"/>
          <w:left w:val="none" w:color="auto" w:sz="0" w:space="0"/>
          <w:bottom w:val="none" w:color="auto" w:sz="0" w:space="0"/>
          <w:right w:val="none" w:color="auto" w:sz="0" w:space="0"/>
        </w:pBdr>
        <w:ind w:left="-5"/>
      </w:pPr>
      <w:r>
        <w:t xml:space="preserve">Making sure all parcels and letters delivered to the reception are put in safe place. Liaise with the Business Support Services for distribution.  </w:t>
      </w:r>
    </w:p>
    <w:p w:rsidR="00CA5E89" w:rsidP="00F26E68" w:rsidRDefault="00CA5E89" w14:paraId="7BE60FB6" w14:textId="4EA33D23">
      <w:pPr>
        <w:pBdr>
          <w:top w:val="none" w:color="auto" w:sz="0" w:space="0"/>
          <w:left w:val="none" w:color="auto" w:sz="0" w:space="0"/>
          <w:bottom w:val="none" w:color="auto" w:sz="0" w:space="0"/>
          <w:right w:val="none" w:color="auto" w:sz="0" w:space="0"/>
        </w:pBdr>
        <w:ind w:left="-5"/>
      </w:pPr>
      <w:r>
        <w:t>Ensure the reception desk is always staffed during service hours, and coordinate with relevant colleagues for ad-hoc cover</w:t>
      </w:r>
      <w:r w:rsidR="006051DD">
        <w:t>.</w:t>
      </w:r>
    </w:p>
    <w:p w:rsidR="00CA5E89" w:rsidP="00F26E68" w:rsidRDefault="00CA5E89" w14:paraId="43F5B13A" w14:textId="77777777">
      <w:pPr>
        <w:pBdr>
          <w:top w:val="none" w:color="auto" w:sz="0" w:space="0"/>
          <w:left w:val="none" w:color="auto" w:sz="0" w:space="0"/>
          <w:bottom w:val="none" w:color="auto" w:sz="0" w:space="0"/>
          <w:right w:val="none" w:color="auto" w:sz="0" w:space="0"/>
        </w:pBdr>
        <w:ind w:left="-5"/>
      </w:pPr>
      <w:r>
        <w:t>Ensure accurate record keeping in the visitor and student records and other systems as required.</w:t>
      </w:r>
    </w:p>
    <w:p w:rsidR="00CA5E89" w:rsidP="00F26E68" w:rsidRDefault="00CA5E89" w14:paraId="439CDE81" w14:textId="77777777">
      <w:pPr>
        <w:pBdr>
          <w:top w:val="none" w:color="auto" w:sz="0" w:space="0"/>
          <w:left w:val="none" w:color="auto" w:sz="0" w:space="0"/>
          <w:bottom w:val="none" w:color="auto" w:sz="0" w:space="0"/>
          <w:right w:val="none" w:color="auto" w:sz="0" w:space="0"/>
        </w:pBdr>
        <w:ind w:left="-5"/>
      </w:pPr>
      <w:r>
        <w:t xml:space="preserve">Update details on our query resolution system Compass to ensure all details of interactions with students are recorded accurately and in a timely manner whether by recording calls, emails or face to face queries if needed. </w:t>
      </w:r>
    </w:p>
    <w:p w:rsidR="00CA5E89" w:rsidP="00F26E68" w:rsidRDefault="00CA5E89" w14:paraId="7410CBEF" w14:textId="77777777">
      <w:pPr>
        <w:pBdr>
          <w:top w:val="none" w:color="auto" w:sz="0" w:space="0"/>
          <w:left w:val="none" w:color="auto" w:sz="0" w:space="0"/>
          <w:bottom w:val="none" w:color="auto" w:sz="0" w:space="0"/>
          <w:right w:val="none" w:color="auto" w:sz="0" w:space="0"/>
        </w:pBdr>
        <w:ind w:left="-5"/>
      </w:pPr>
      <w:r>
        <w:t xml:space="preserve">Advise students and staff on car parking access, room/area bookings of bookable study areas, Lost and Found. Working together with </w:t>
      </w:r>
      <w:r w:rsidRPr="00383D0B">
        <w:t xml:space="preserve">the Business Services Support team to maintain efficient service and to administer processes as required.  </w:t>
      </w:r>
    </w:p>
    <w:p w:rsidRPr="00383D0B" w:rsidR="00512E88" w:rsidP="00F26E68" w:rsidRDefault="00512E88" w14:paraId="473C5210" w14:textId="714A2871">
      <w:pPr>
        <w:pBdr>
          <w:top w:val="none" w:color="auto" w:sz="0" w:space="0"/>
          <w:left w:val="none" w:color="auto" w:sz="0" w:space="0"/>
          <w:bottom w:val="none" w:color="auto" w:sz="0" w:space="0"/>
          <w:right w:val="none" w:color="auto" w:sz="0" w:space="0"/>
        </w:pBdr>
        <w:ind w:left="-5"/>
      </w:pPr>
      <w:r>
        <w:t xml:space="preserve">Support </w:t>
      </w:r>
      <w:r w:rsidR="00CF677E">
        <w:t xml:space="preserve">the </w:t>
      </w:r>
      <w:r>
        <w:t xml:space="preserve">Student </w:t>
      </w:r>
      <w:r w:rsidR="0A2A1B6C">
        <w:t xml:space="preserve">Support &amp; Administration </w:t>
      </w:r>
      <w:r>
        <w:t>Team</w:t>
      </w:r>
      <w:r w:rsidR="0772F206">
        <w:t>s</w:t>
      </w:r>
      <w:r>
        <w:t xml:space="preserve"> with </w:t>
      </w:r>
      <w:r w:rsidR="64D1C3D4">
        <w:t>a</w:t>
      </w:r>
      <w:r>
        <w:t>ctivities</w:t>
      </w:r>
      <w:r w:rsidR="00523CF5">
        <w:t xml:space="preserve"> and </w:t>
      </w:r>
      <w:r w:rsidR="21EFC4FA">
        <w:t>e</w:t>
      </w:r>
      <w:r w:rsidR="00523CF5">
        <w:t>vents</w:t>
      </w:r>
      <w:r w:rsidR="007F3F2D">
        <w:t xml:space="preserve"> as required</w:t>
      </w:r>
      <w:r w:rsidR="79603A05">
        <w:t>, such as welcome, and enrolment</w:t>
      </w:r>
      <w:r w:rsidR="007F3F2D">
        <w:t xml:space="preserve">. </w:t>
      </w:r>
    </w:p>
    <w:p w:rsidRPr="00383D0B" w:rsidR="00CA5E89" w:rsidP="00F26E68" w:rsidRDefault="00CA5E89" w14:paraId="436C7E32" w14:textId="77777777">
      <w:pPr>
        <w:pBdr>
          <w:top w:val="none" w:color="auto" w:sz="0" w:space="0"/>
          <w:left w:val="none" w:color="auto" w:sz="0" w:space="0"/>
          <w:bottom w:val="none" w:color="auto" w:sz="0" w:space="0"/>
          <w:right w:val="none" w:color="auto" w:sz="0" w:space="0"/>
        </w:pBdr>
        <w:ind w:left="-5"/>
      </w:pPr>
      <w:r w:rsidRPr="00383D0B">
        <w:t xml:space="preserve">Undertake fire warden and emergency first aid training and perform these duties as required. </w:t>
      </w:r>
    </w:p>
    <w:p w:rsidR="00CA5E89" w:rsidP="00F26E68" w:rsidRDefault="00CA5E89" w14:paraId="34320D12" w14:textId="77777777">
      <w:pPr>
        <w:pBdr>
          <w:top w:val="none" w:color="auto" w:sz="0" w:space="0"/>
          <w:left w:val="none" w:color="auto" w:sz="0" w:space="0"/>
          <w:bottom w:val="none" w:color="auto" w:sz="0" w:space="0"/>
          <w:right w:val="none" w:color="auto" w:sz="0" w:space="0"/>
        </w:pBdr>
        <w:ind w:left="-5"/>
      </w:pPr>
      <w:r>
        <w:t xml:space="preserve">Identify and participate in continuous professional development as appropriate. Actively engage with our performance quality standards, including feedback and development.   </w:t>
      </w:r>
    </w:p>
    <w:p w:rsidR="00CA5E89" w:rsidP="00F26E68" w:rsidRDefault="00CA5E89" w14:paraId="7F2C3B42" w14:textId="77777777">
      <w:pPr>
        <w:pBdr>
          <w:top w:val="none" w:color="auto" w:sz="0" w:space="0"/>
          <w:left w:val="none" w:color="auto" w:sz="0" w:space="0"/>
          <w:bottom w:val="none" w:color="auto" w:sz="0" w:space="0"/>
          <w:right w:val="none" w:color="auto" w:sz="0" w:space="0"/>
        </w:pBdr>
        <w:ind w:left="-5"/>
      </w:pPr>
      <w:r>
        <w:t xml:space="preserve">Promote and encourage the practice of the University’s equality and diversity principles in contacts with all staff, students and partners and promote corporate values through all streams of the role.  </w:t>
      </w:r>
    </w:p>
    <w:p w:rsidR="00CA5E89" w:rsidP="00F26E68" w:rsidRDefault="00CA5E89" w14:paraId="5EEA5D5E" w14:textId="77777777">
      <w:pPr>
        <w:pBdr>
          <w:top w:val="none" w:color="auto" w:sz="0" w:space="0"/>
          <w:left w:val="none" w:color="auto" w:sz="0" w:space="0"/>
          <w:bottom w:val="none" w:color="auto" w:sz="0" w:space="0"/>
          <w:right w:val="none" w:color="auto" w:sz="0" w:space="0"/>
        </w:pBdr>
        <w:ind w:left="-5"/>
      </w:pPr>
      <w:r>
        <w:t xml:space="preserve">Commitment and appreciation of the importance and effective delivery of an excellent student experience to all learners. </w:t>
      </w:r>
    </w:p>
    <w:p w:rsidR="007042B6" w:rsidP="00F26E68" w:rsidRDefault="00CA5E89" w14:paraId="1370B0A7" w14:textId="525C6718">
      <w:pPr>
        <w:pBdr>
          <w:top w:val="none" w:color="auto" w:sz="0" w:space="0"/>
          <w:left w:val="none" w:color="auto" w:sz="0" w:space="0"/>
          <w:bottom w:val="none" w:color="auto" w:sz="0" w:space="0"/>
          <w:right w:val="none" w:color="auto" w:sz="0" w:space="0"/>
        </w:pBdr>
        <w:ind w:left="-5"/>
      </w:pPr>
      <w:r>
        <w:t xml:space="preserve">Any other duties commensurate with the nature of the job, as determined by an appropriate manager. </w:t>
      </w:r>
    </w:p>
    <w:p w:rsidR="00375019" w:rsidP="003B2771" w:rsidRDefault="00383D0B" w14:paraId="51432019" w14:textId="569B82EA">
      <w:pPr>
        <w:pBdr>
          <w:top w:val="none" w:color="auto" w:sz="0" w:space="0"/>
          <w:left w:val="none" w:color="auto" w:sz="0" w:space="0"/>
          <w:bottom w:val="none" w:color="auto" w:sz="0" w:space="0"/>
          <w:right w:val="none" w:color="auto" w:sz="0" w:space="0"/>
        </w:pBdr>
        <w:ind w:left="-5"/>
      </w:pPr>
      <w:r w:rsidRPr="00383D0B">
        <w:rPr>
          <w:b/>
          <w:bCs/>
        </w:rPr>
        <w:t>Other factors:</w:t>
      </w:r>
      <w:r w:rsidRPr="00383D0B">
        <w:t xml:space="preserve">  </w:t>
      </w:r>
      <w:r w:rsidR="002248CD">
        <w:t>A flexible approach to work is required with some evening and weekend working required on occasion. Cover for holiday periods may be required. Annual leave may be restricted at certain times of the year to accommodate business needs.</w:t>
      </w:r>
    </w:p>
    <w:p w:rsidR="003B2771" w:rsidP="003B2771" w:rsidRDefault="003B2771" w14:paraId="65A85371" w14:textId="77777777">
      <w:pPr>
        <w:pBdr>
          <w:top w:val="none" w:color="auto" w:sz="0" w:space="0"/>
          <w:left w:val="none" w:color="auto" w:sz="0" w:space="0"/>
          <w:bottom w:val="none" w:color="auto" w:sz="0" w:space="0"/>
          <w:right w:val="none" w:color="auto" w:sz="0" w:space="0"/>
        </w:pBdr>
        <w:ind w:left="-5"/>
      </w:pPr>
    </w:p>
    <w:p w:rsidR="003B2771" w:rsidP="003B2771" w:rsidRDefault="003B2771" w14:paraId="6931352C" w14:textId="77777777">
      <w:pPr>
        <w:pBdr>
          <w:top w:val="none" w:color="auto" w:sz="0" w:space="0"/>
          <w:left w:val="none" w:color="auto" w:sz="0" w:space="0"/>
          <w:bottom w:val="none" w:color="auto" w:sz="0" w:space="0"/>
          <w:right w:val="none" w:color="auto" w:sz="0" w:space="0"/>
        </w:pBdr>
        <w:ind w:left="-5"/>
      </w:pPr>
    </w:p>
    <w:p w:rsidR="003B2771" w:rsidP="003B2771" w:rsidRDefault="003B2771" w14:paraId="4DE25680" w14:textId="77777777">
      <w:pPr>
        <w:pBdr>
          <w:top w:val="none" w:color="auto" w:sz="0" w:space="0"/>
          <w:left w:val="none" w:color="auto" w:sz="0" w:space="0"/>
          <w:bottom w:val="none" w:color="auto" w:sz="0" w:space="0"/>
          <w:right w:val="none" w:color="auto" w:sz="0" w:space="0"/>
        </w:pBdr>
        <w:ind w:left="-5"/>
      </w:pPr>
    </w:p>
    <w:p w:rsidR="003B2771" w:rsidP="003B2771" w:rsidRDefault="003B2771" w14:paraId="227659E4" w14:textId="77777777">
      <w:pPr>
        <w:pBdr>
          <w:top w:val="none" w:color="auto" w:sz="0" w:space="0"/>
          <w:left w:val="none" w:color="auto" w:sz="0" w:space="0"/>
          <w:bottom w:val="none" w:color="auto" w:sz="0" w:space="0"/>
          <w:right w:val="none" w:color="auto" w:sz="0" w:space="0"/>
        </w:pBdr>
        <w:ind w:left="-5"/>
      </w:pPr>
    </w:p>
    <w:p w:rsidR="003B2771" w:rsidP="003B2771" w:rsidRDefault="003B2771" w14:paraId="46E4BB4D" w14:textId="77777777">
      <w:pPr>
        <w:pBdr>
          <w:top w:val="none" w:color="auto" w:sz="0" w:space="0"/>
          <w:left w:val="none" w:color="auto" w:sz="0" w:space="0"/>
          <w:bottom w:val="none" w:color="auto" w:sz="0" w:space="0"/>
          <w:right w:val="none" w:color="auto" w:sz="0" w:space="0"/>
        </w:pBdr>
        <w:ind w:left="-5"/>
      </w:pPr>
    </w:p>
    <w:p w:rsidR="003B2771" w:rsidP="003B2771" w:rsidRDefault="003B2771" w14:paraId="1C15619F" w14:textId="77777777">
      <w:pPr>
        <w:pBdr>
          <w:top w:val="none" w:color="auto" w:sz="0" w:space="0"/>
          <w:left w:val="none" w:color="auto" w:sz="0" w:space="0"/>
          <w:bottom w:val="none" w:color="auto" w:sz="0" w:space="0"/>
          <w:right w:val="none" w:color="auto" w:sz="0" w:space="0"/>
        </w:pBdr>
        <w:ind w:left="-5"/>
      </w:pPr>
    </w:p>
    <w:p w:rsidR="00D901F6" w:rsidRDefault="00D901F6" w14:paraId="2777BE12" w14:textId="77777777">
      <w:pPr>
        <w:pBdr>
          <w:top w:val="none" w:color="auto" w:sz="0" w:space="0"/>
          <w:left w:val="none" w:color="auto" w:sz="0" w:space="0"/>
          <w:bottom w:val="none" w:color="auto" w:sz="0" w:space="0"/>
          <w:right w:val="none" w:color="auto" w:sz="0" w:space="0"/>
        </w:pBdr>
        <w:spacing w:after="0" w:line="259" w:lineRule="auto"/>
        <w:ind w:left="0" w:right="4" w:firstLine="0"/>
        <w:jc w:val="center"/>
        <w:rPr>
          <w:b/>
          <w:sz w:val="28"/>
          <w:szCs w:val="24"/>
          <w:u w:color="000000"/>
        </w:rPr>
      </w:pPr>
    </w:p>
    <w:p w:rsidR="00ED31E9" w:rsidRDefault="00B46AC7" w14:paraId="3EEBDB1F" w14:textId="0C655B99">
      <w:pPr>
        <w:pBdr>
          <w:top w:val="none" w:color="auto" w:sz="0" w:space="0"/>
          <w:left w:val="none" w:color="auto" w:sz="0" w:space="0"/>
          <w:bottom w:val="none" w:color="auto" w:sz="0" w:space="0"/>
          <w:right w:val="none" w:color="auto" w:sz="0" w:space="0"/>
        </w:pBdr>
        <w:spacing w:after="0" w:line="259" w:lineRule="auto"/>
        <w:ind w:left="0" w:right="4" w:firstLine="0"/>
        <w:jc w:val="center"/>
        <w:rPr>
          <w:b/>
          <w:sz w:val="28"/>
          <w:szCs w:val="24"/>
        </w:rPr>
      </w:pPr>
      <w:r w:rsidRPr="00522B8C">
        <w:rPr>
          <w:b/>
          <w:sz w:val="28"/>
          <w:szCs w:val="24"/>
          <w:u w:color="000000"/>
        </w:rPr>
        <w:t>Person Specification</w:t>
      </w:r>
      <w:r w:rsidRPr="00522B8C">
        <w:rPr>
          <w:b/>
          <w:sz w:val="28"/>
          <w:szCs w:val="24"/>
        </w:rPr>
        <w:t xml:space="preserve"> </w:t>
      </w:r>
    </w:p>
    <w:p w:rsidRPr="00522B8C" w:rsidR="00522B8C" w:rsidRDefault="00522B8C" w14:paraId="35DF3BBA" w14:textId="77777777">
      <w:pPr>
        <w:pBdr>
          <w:top w:val="none" w:color="auto" w:sz="0" w:space="0"/>
          <w:left w:val="none" w:color="auto" w:sz="0" w:space="0"/>
          <w:bottom w:val="none" w:color="auto" w:sz="0" w:space="0"/>
          <w:right w:val="none" w:color="auto" w:sz="0" w:space="0"/>
        </w:pBdr>
        <w:spacing w:after="0" w:line="259" w:lineRule="auto"/>
        <w:ind w:left="0" w:right="4" w:firstLine="0"/>
        <w:jc w:val="center"/>
        <w:rPr>
          <w:sz w:val="24"/>
          <w:szCs w:val="24"/>
        </w:rPr>
      </w:pPr>
    </w:p>
    <w:tbl>
      <w:tblPr>
        <w:tblStyle w:val="TableGrid1"/>
        <w:tblW w:w="935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08" w:type="dxa"/>
          <w:right w:w="47" w:type="dxa"/>
        </w:tblCellMar>
        <w:tblLook w:val="04A0" w:firstRow="1" w:lastRow="0" w:firstColumn="1" w:lastColumn="0" w:noHBand="0" w:noVBand="1"/>
      </w:tblPr>
      <w:tblGrid>
        <w:gridCol w:w="1702"/>
        <w:gridCol w:w="7655"/>
      </w:tblGrid>
      <w:tr w:rsidR="00ED31E9" w:rsidTr="6315458E" w14:paraId="4320DF26" w14:textId="77777777">
        <w:trPr>
          <w:trHeight w:val="1274"/>
        </w:trPr>
        <w:tc>
          <w:tcPr>
            <w:tcW w:w="1702" w:type="dxa"/>
            <w:vMerge w:val="restart"/>
          </w:tcPr>
          <w:p w:rsidR="00ED31E9" w:rsidRDefault="00B46AC7" w14:paraId="7942197D"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Essential </w:t>
            </w:r>
          </w:p>
        </w:tc>
        <w:tc>
          <w:tcPr>
            <w:tcW w:w="7655" w:type="dxa"/>
          </w:tcPr>
          <w:p w:rsidR="006D164D" w:rsidP="006D164D" w:rsidRDefault="00B46AC7" w14:paraId="25C23434" w14:textId="36112539">
            <w:pPr>
              <w:pBdr>
                <w:top w:val="none" w:color="auto" w:sz="0" w:space="0"/>
                <w:left w:val="none" w:color="auto" w:sz="0" w:space="0"/>
                <w:bottom w:val="none" w:color="auto" w:sz="0" w:space="0"/>
                <w:right w:val="none" w:color="auto" w:sz="0" w:space="0"/>
              </w:pBdr>
              <w:spacing w:after="0" w:line="259" w:lineRule="auto"/>
              <w:ind w:left="0" w:right="0" w:firstLine="0"/>
              <w:jc w:val="left"/>
              <w:rPr>
                <w:b/>
              </w:rPr>
            </w:pPr>
            <w:r>
              <w:rPr>
                <w:b/>
              </w:rPr>
              <w:t xml:space="preserve">Qualifications </w:t>
            </w:r>
          </w:p>
          <w:p w:rsidR="003B2771" w:rsidP="006D164D" w:rsidRDefault="003B2771" w14:paraId="5389646C"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D31E9" w:rsidP="006D164D" w:rsidRDefault="00312673" w14:paraId="3F3DDBAA" w14:textId="5AA5717D">
            <w:pPr>
              <w:pBdr>
                <w:top w:val="none" w:color="auto" w:sz="0" w:space="0"/>
                <w:left w:val="none" w:color="auto" w:sz="0" w:space="0"/>
                <w:bottom w:val="none" w:color="auto" w:sz="0" w:space="0"/>
                <w:right w:val="none" w:color="auto" w:sz="0" w:space="0"/>
              </w:pBdr>
              <w:spacing w:after="200" w:line="276" w:lineRule="auto"/>
              <w:ind w:left="0" w:right="0" w:firstLine="0"/>
            </w:pPr>
            <w:r w:rsidRPr="00312673">
              <w:t>Educated to A level standard or equivalent.</w:t>
            </w:r>
          </w:p>
        </w:tc>
      </w:tr>
      <w:tr w:rsidR="00ED31E9" w:rsidTr="6315458E" w14:paraId="57624C17" w14:textId="77777777">
        <w:trPr>
          <w:trHeight w:val="2794"/>
        </w:trPr>
        <w:tc>
          <w:tcPr>
            <w:tcW w:w="0" w:type="auto"/>
            <w:vMerge/>
          </w:tcPr>
          <w:p w:rsidR="00ED31E9" w:rsidRDefault="00ED31E9" w14:paraId="5F1D9F34" w14:textId="77777777">
            <w:pPr>
              <w:spacing w:after="160" w:line="259" w:lineRule="auto"/>
              <w:ind w:left="0" w:right="0" w:firstLine="0"/>
              <w:jc w:val="left"/>
            </w:pPr>
          </w:p>
        </w:tc>
        <w:tc>
          <w:tcPr>
            <w:tcW w:w="7655" w:type="dxa"/>
          </w:tcPr>
          <w:p w:rsidR="00ED31E9" w:rsidRDefault="00B46AC7" w14:paraId="0E716509"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Experience </w:t>
            </w:r>
          </w:p>
          <w:p w:rsidR="00F245BB" w:rsidP="00F245BB" w:rsidRDefault="00B46AC7" w14:paraId="2F3DC743" w14:textId="74AE930A">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 </w:t>
            </w:r>
          </w:p>
          <w:p w:rsidRPr="006C0588" w:rsidR="006C0588" w:rsidP="006C0588" w:rsidRDefault="006C0588" w14:paraId="70B1D1B5" w14:textId="77777777">
            <w:pPr>
              <w:pBdr>
                <w:top w:val="none" w:color="auto" w:sz="0" w:space="0"/>
                <w:left w:val="none" w:color="auto" w:sz="0" w:space="0"/>
                <w:bottom w:val="none" w:color="auto" w:sz="0" w:space="0"/>
                <w:right w:val="none" w:color="auto" w:sz="0" w:space="0"/>
              </w:pBdr>
              <w:spacing w:after="200" w:line="276" w:lineRule="auto"/>
              <w:ind w:left="0" w:right="0" w:firstLine="0"/>
            </w:pPr>
            <w:r w:rsidRPr="006C0588">
              <w:t xml:space="preserve">Previous experience of delivering a high-quality service in a customer focused support/service environment.   </w:t>
            </w:r>
          </w:p>
          <w:p w:rsidRPr="006C0588" w:rsidR="006C0588" w:rsidP="6315458E" w:rsidRDefault="24E1818D" w14:paraId="1B9FF595" w14:textId="44FE760E">
            <w:pPr>
              <w:pBdr>
                <w:top w:val="none" w:color="auto" w:sz="0" w:space="0"/>
                <w:left w:val="none" w:color="auto" w:sz="0" w:space="0"/>
                <w:bottom w:val="none" w:color="auto" w:sz="0" w:space="0"/>
                <w:right w:val="none" w:color="auto" w:sz="0" w:space="0"/>
              </w:pBdr>
              <w:spacing w:after="200" w:line="276" w:lineRule="auto"/>
              <w:ind w:left="0" w:right="0" w:firstLine="0"/>
            </w:pPr>
            <w:r>
              <w:t xml:space="preserve">Experience working effectively with customers </w:t>
            </w:r>
            <w:r w:rsidR="10AEDB42">
              <w:t>in-person</w:t>
            </w:r>
            <w:r>
              <w:t xml:space="preserve">, in writing and by telephone. </w:t>
            </w:r>
          </w:p>
          <w:p w:rsidRPr="006C0588" w:rsidR="006C0588" w:rsidP="006C0588" w:rsidRDefault="006C0588" w14:paraId="414B26D9" w14:textId="3D4D285C">
            <w:pPr>
              <w:pBdr>
                <w:top w:val="none" w:color="auto" w:sz="0" w:space="0"/>
                <w:left w:val="none" w:color="auto" w:sz="0" w:space="0"/>
                <w:bottom w:val="none" w:color="auto" w:sz="0" w:space="0"/>
                <w:right w:val="none" w:color="auto" w:sz="0" w:space="0"/>
              </w:pBdr>
              <w:spacing w:after="200" w:line="276" w:lineRule="auto"/>
              <w:ind w:left="0" w:right="0" w:firstLine="0"/>
            </w:pPr>
            <w:r w:rsidRPr="006C0588">
              <w:t xml:space="preserve">Experience of recognising and dealing with customers’ queries and problems effectively. </w:t>
            </w:r>
          </w:p>
          <w:p w:rsidR="00EB301D" w:rsidP="000B4AFD" w:rsidRDefault="006C0588" w14:paraId="4A91D341" w14:textId="0D0D2973">
            <w:pPr>
              <w:pBdr>
                <w:top w:val="none" w:color="auto" w:sz="0" w:space="0"/>
                <w:left w:val="none" w:color="auto" w:sz="0" w:space="0"/>
                <w:bottom w:val="none" w:color="auto" w:sz="0" w:space="0"/>
                <w:right w:val="none" w:color="auto" w:sz="0" w:space="0"/>
              </w:pBdr>
              <w:spacing w:after="200" w:line="276" w:lineRule="auto"/>
              <w:ind w:left="0" w:right="0" w:firstLine="0"/>
            </w:pPr>
            <w:r w:rsidRPr="006C0588">
              <w:t xml:space="preserve">Experience of using Microsoft Office applications. </w:t>
            </w:r>
          </w:p>
        </w:tc>
      </w:tr>
      <w:tr w:rsidR="00ED31E9" w:rsidTr="6315458E" w14:paraId="43310074" w14:textId="77777777">
        <w:trPr>
          <w:trHeight w:val="976"/>
        </w:trPr>
        <w:tc>
          <w:tcPr>
            <w:tcW w:w="0" w:type="auto"/>
            <w:vMerge/>
          </w:tcPr>
          <w:p w:rsidR="00ED31E9" w:rsidRDefault="00ED31E9" w14:paraId="710DE246" w14:textId="77777777">
            <w:pPr>
              <w:spacing w:after="160" w:line="259" w:lineRule="auto"/>
              <w:ind w:left="0" w:right="0" w:firstLine="0"/>
              <w:jc w:val="left"/>
            </w:pPr>
          </w:p>
        </w:tc>
        <w:tc>
          <w:tcPr>
            <w:tcW w:w="7655" w:type="dxa"/>
          </w:tcPr>
          <w:p w:rsidR="00ED31E9" w:rsidRDefault="00B46AC7" w14:paraId="3CAE820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Skills &amp; Attributes </w:t>
            </w:r>
          </w:p>
          <w:p w:rsidR="00EE18C5" w:rsidP="0072045D" w:rsidRDefault="00EE18C5" w14:paraId="77EBF631" w14:textId="3937561D">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EE6EE0" w:rsidRDefault="00EE6EE0" w14:paraId="52E94E01"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A positive and attentive attitude and approach to dealing with customers and working with colleagues. </w:t>
            </w:r>
          </w:p>
          <w:p w:rsidR="00690E39" w:rsidP="00EE6EE0" w:rsidRDefault="00690E39" w14:paraId="7472259F"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EE6EE0" w:rsidRDefault="00EE6EE0" w14:paraId="5B626124"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Demonstrable and exceptional customer service skills. </w:t>
            </w:r>
          </w:p>
          <w:p w:rsidR="00A041C0" w:rsidP="00EE6EE0" w:rsidRDefault="00A041C0" w14:paraId="04A03BE9"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A041C0" w:rsidP="00EE6EE0" w:rsidRDefault="00A041C0" w14:paraId="01FAEFBC" w14:textId="2707632B">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Proven understanding of the importance of customer care and excellent customer service skills. </w:t>
            </w:r>
          </w:p>
          <w:p w:rsidR="00690E39" w:rsidP="00EE6EE0" w:rsidRDefault="00690E39" w14:paraId="39E08B6A"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EE6EE0" w:rsidRDefault="00EE6EE0" w14:paraId="683587A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Ability to establish an effective rapport with visitors and students, respond appropriately and communicate information effectively. </w:t>
            </w:r>
          </w:p>
          <w:p w:rsidR="00EE6EE0" w:rsidP="00EE6EE0" w:rsidRDefault="00EE6EE0" w14:paraId="54866F06" w14:textId="3CFB4378">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 </w:t>
            </w:r>
          </w:p>
          <w:p w:rsidR="00EE6EE0" w:rsidP="00EE6EE0" w:rsidRDefault="00EE6EE0" w14:paraId="445E1B7C"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Ability to remain calm under pressure and effectively deal with challenging situations. </w:t>
            </w:r>
          </w:p>
          <w:p w:rsidR="00EE6EE0" w:rsidP="00EE6EE0" w:rsidRDefault="00EE6EE0" w14:paraId="695149DF"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 </w:t>
            </w:r>
          </w:p>
          <w:p w:rsidR="00EE6EE0" w:rsidP="00EE6EE0" w:rsidRDefault="00EE6EE0" w14:paraId="6E8BEA71" w14:textId="7651448F">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Demonstrable IT skills including proven competence at intermediate level in Microsoft Office (PowerPoint, Excel, Word and Outlook).  </w:t>
            </w:r>
          </w:p>
          <w:p w:rsidR="00EE6EE0" w:rsidP="00EE6EE0" w:rsidRDefault="00EE6EE0" w14:paraId="30F3E03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A041C0" w:rsidRDefault="00EE6EE0" w14:paraId="12E7E98E" w14:textId="17E2EC2E">
            <w:pPr>
              <w:pBdr>
                <w:top w:val="none" w:color="auto" w:sz="0" w:space="0"/>
                <w:left w:val="none" w:color="auto" w:sz="0" w:space="0"/>
                <w:bottom w:val="none" w:color="auto" w:sz="0" w:space="0"/>
                <w:right w:val="none" w:color="auto" w:sz="0" w:space="0"/>
              </w:pBdr>
              <w:spacing w:after="0" w:line="259" w:lineRule="auto"/>
              <w:ind w:left="0" w:right="0" w:firstLine="0"/>
              <w:jc w:val="left"/>
            </w:pPr>
            <w:r>
              <w:t>Be competent in the effective use of systems and software to help answer and manage enquiries and to share information, such as email ticketing systems</w:t>
            </w:r>
            <w:r w:rsidR="00A041C0">
              <w:t>.</w:t>
            </w:r>
          </w:p>
          <w:p w:rsidR="00A041C0" w:rsidP="00A041C0" w:rsidRDefault="00A041C0" w14:paraId="3A907FED"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EE6EE0" w:rsidP="00EE6EE0" w:rsidRDefault="00EE6EE0" w14:paraId="65F7A4E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Ability to follow organisational procedures, external regulations and legislation. </w:t>
            </w:r>
          </w:p>
          <w:p w:rsidR="00EE6EE0" w:rsidP="00EE6EE0" w:rsidRDefault="00EE6EE0" w14:paraId="687F2F13"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 </w:t>
            </w:r>
          </w:p>
          <w:p w:rsidR="00EE6EE0" w:rsidP="00EE6EE0" w:rsidRDefault="00EE6EE0" w14:paraId="723DEC54"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Punctuality, reliability, high accuracy, excellent organisational skills and attention to detail. </w:t>
            </w:r>
          </w:p>
          <w:p w:rsidR="00522A26" w:rsidP="00EE6EE0" w:rsidRDefault="00522A26" w14:paraId="3BC6BD5E"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p>
          <w:p w:rsidR="00522A26" w:rsidP="00383D0B" w:rsidRDefault="00EE6EE0" w14:paraId="6116CFDB" w14:textId="7C5597AD">
            <w:pPr>
              <w:pBdr>
                <w:top w:val="none" w:color="auto" w:sz="0" w:space="0"/>
                <w:left w:val="none" w:color="auto" w:sz="0" w:space="0"/>
                <w:bottom w:val="none" w:color="auto" w:sz="0" w:space="0"/>
                <w:right w:val="none" w:color="auto" w:sz="0" w:space="0"/>
              </w:pBdr>
              <w:spacing w:after="0" w:line="259" w:lineRule="auto"/>
              <w:ind w:left="0" w:right="0" w:firstLine="0"/>
              <w:jc w:val="left"/>
            </w:pPr>
            <w:r>
              <w:t xml:space="preserve"> Ability to always present and act in a professional manner.  </w:t>
            </w:r>
          </w:p>
        </w:tc>
      </w:tr>
      <w:tr w:rsidR="00ED31E9" w:rsidTr="6315458E" w14:paraId="72660970" w14:textId="77777777">
        <w:trPr>
          <w:trHeight w:val="1832"/>
        </w:trPr>
        <w:tc>
          <w:tcPr>
            <w:tcW w:w="1702" w:type="dxa"/>
          </w:tcPr>
          <w:p w:rsidR="00ED31E9" w:rsidRDefault="00B46AC7" w14:paraId="0A7E1EBB" w14:textId="77777777">
            <w:pPr>
              <w:pBdr>
                <w:top w:val="none" w:color="auto" w:sz="0" w:space="0"/>
                <w:left w:val="none" w:color="auto" w:sz="0" w:space="0"/>
                <w:bottom w:val="none" w:color="auto" w:sz="0" w:space="0"/>
                <w:right w:val="none" w:color="auto" w:sz="0" w:space="0"/>
              </w:pBdr>
              <w:spacing w:after="0" w:line="259" w:lineRule="auto"/>
              <w:ind w:left="0" w:right="0" w:firstLine="0"/>
              <w:jc w:val="left"/>
            </w:pPr>
            <w:r>
              <w:rPr>
                <w:b/>
              </w:rPr>
              <w:t xml:space="preserve">Desirable </w:t>
            </w:r>
          </w:p>
        </w:tc>
        <w:tc>
          <w:tcPr>
            <w:tcW w:w="7655" w:type="dxa"/>
          </w:tcPr>
          <w:p w:rsidR="00BF0372" w:rsidP="00104257" w:rsidRDefault="007E4951" w14:paraId="62F46D2A" w14:textId="30911515">
            <w:pPr>
              <w:pBdr>
                <w:top w:val="none" w:color="000000" w:sz="0" w:space="0"/>
                <w:left w:val="none" w:color="000000" w:sz="0" w:space="0"/>
                <w:bottom w:val="none" w:color="000000" w:sz="0" w:space="0"/>
                <w:right w:val="none" w:color="000000" w:sz="0" w:space="0"/>
              </w:pBdr>
              <w:spacing w:after="0" w:line="259" w:lineRule="auto"/>
              <w:ind w:left="0" w:right="0" w:firstLine="0"/>
              <w:jc w:val="left"/>
              <w:rPr>
                <w:b/>
                <w:bCs/>
              </w:rPr>
            </w:pPr>
            <w:r>
              <w:rPr>
                <w:b/>
                <w:bCs/>
              </w:rPr>
              <w:t xml:space="preserve">Knowledge &amp; </w:t>
            </w:r>
            <w:r w:rsidR="00BF0372">
              <w:rPr>
                <w:b/>
                <w:bCs/>
              </w:rPr>
              <w:t>Experience</w:t>
            </w:r>
          </w:p>
          <w:p w:rsidR="00104257" w:rsidP="00104257" w:rsidRDefault="00104257" w14:paraId="4B24C7B8" w14:textId="7840A485">
            <w:pPr>
              <w:pBdr>
                <w:top w:val="none" w:color="000000" w:sz="0" w:space="0"/>
                <w:left w:val="none" w:color="000000" w:sz="0" w:space="0"/>
                <w:bottom w:val="none" w:color="000000" w:sz="0" w:space="0"/>
                <w:right w:val="none" w:color="000000" w:sz="0" w:space="0"/>
              </w:pBdr>
              <w:spacing w:after="0" w:line="259" w:lineRule="auto"/>
              <w:ind w:left="0" w:right="0" w:firstLine="0"/>
              <w:jc w:val="left"/>
              <w:rPr>
                <w:b/>
                <w:bCs/>
              </w:rPr>
            </w:pPr>
            <w:r w:rsidRPr="00104257">
              <w:rPr>
                <w:b/>
                <w:bCs/>
              </w:rPr>
              <w:t xml:space="preserve"> </w:t>
            </w:r>
          </w:p>
          <w:p w:rsidR="00690E39" w:rsidP="00690E39" w:rsidRDefault="00690E39" w14:paraId="0A997F1B" w14:textId="77777777">
            <w:pPr>
              <w:pBdr>
                <w:top w:val="none" w:color="auto" w:sz="0" w:space="0"/>
                <w:left w:val="none" w:color="auto" w:sz="0" w:space="0"/>
                <w:bottom w:val="none" w:color="auto" w:sz="0" w:space="0"/>
                <w:right w:val="none" w:color="auto" w:sz="0" w:space="0"/>
              </w:pBdr>
              <w:spacing w:after="14" w:line="259" w:lineRule="auto"/>
              <w:ind w:left="0" w:firstLine="0"/>
              <w:jc w:val="left"/>
            </w:pPr>
            <w:r>
              <w:t xml:space="preserve">Knowledge of or an interest in Higher Education. </w:t>
            </w:r>
          </w:p>
          <w:p w:rsidR="00690E39" w:rsidP="00690E39" w:rsidRDefault="00690E39" w14:paraId="54C5E58F" w14:textId="77777777">
            <w:pPr>
              <w:pBdr>
                <w:top w:val="none" w:color="auto" w:sz="0" w:space="0"/>
                <w:left w:val="none" w:color="auto" w:sz="0" w:space="0"/>
                <w:bottom w:val="none" w:color="auto" w:sz="0" w:space="0"/>
                <w:right w:val="none" w:color="auto" w:sz="0" w:space="0"/>
              </w:pBdr>
              <w:spacing w:after="14" w:line="259" w:lineRule="auto"/>
              <w:ind w:left="0" w:firstLine="0"/>
              <w:jc w:val="left"/>
            </w:pPr>
          </w:p>
          <w:p w:rsidRPr="00690E39" w:rsidR="00ED31E9" w:rsidP="00690E39" w:rsidRDefault="00690E39" w14:paraId="4306AEA0" w14:textId="4A11B818">
            <w:pPr>
              <w:pBdr>
                <w:top w:val="none" w:color="auto" w:sz="0" w:space="0"/>
                <w:left w:val="none" w:color="auto" w:sz="0" w:space="0"/>
                <w:bottom w:val="none" w:color="auto" w:sz="0" w:space="0"/>
                <w:right w:val="none" w:color="auto" w:sz="0" w:space="0"/>
              </w:pBdr>
              <w:spacing w:after="14" w:line="259" w:lineRule="auto"/>
              <w:ind w:left="0" w:firstLine="0"/>
              <w:jc w:val="left"/>
            </w:pPr>
            <w:r>
              <w:t xml:space="preserve">Experience of supporting events. </w:t>
            </w:r>
          </w:p>
        </w:tc>
      </w:tr>
    </w:tbl>
    <w:p w:rsidR="00ED31E9" w:rsidRDefault="00B46AC7" w14:paraId="4F84FB4F" w14:textId="7D6662E1">
      <w:pPr>
        <w:pBdr>
          <w:top w:val="none" w:color="auto" w:sz="0" w:space="0"/>
          <w:left w:val="none" w:color="auto" w:sz="0" w:space="0"/>
          <w:bottom w:val="none" w:color="auto" w:sz="0" w:space="0"/>
          <w:right w:val="none" w:color="auto" w:sz="0" w:space="0"/>
        </w:pBdr>
        <w:spacing w:after="218" w:line="259" w:lineRule="auto"/>
        <w:ind w:left="0" w:right="0" w:firstLine="0"/>
        <w:jc w:val="left"/>
      </w:pPr>
      <w:r>
        <w:rPr>
          <w:b/>
        </w:rPr>
        <w:t xml:space="preserve"> </w:t>
      </w:r>
    </w:p>
    <w:p w:rsidRPr="00B34FFD" w:rsidR="00B34FFD" w:rsidP="00B34FFD" w:rsidRDefault="00BC146B" w14:paraId="09B54158" w14:textId="7103CC6D">
      <w:pPr>
        <w:pBdr>
          <w:top w:val="none" w:color="auto" w:sz="0" w:space="0"/>
          <w:left w:val="none" w:color="auto" w:sz="0" w:space="0"/>
          <w:bottom w:val="none" w:color="auto" w:sz="0" w:space="0"/>
          <w:right w:val="none" w:color="auto" w:sz="0" w:space="0"/>
        </w:pBdr>
        <w:spacing w:after="0" w:line="259" w:lineRule="auto"/>
        <w:ind w:left="0" w:right="0" w:firstLine="0"/>
        <w:jc w:val="left"/>
        <w:rPr>
          <w:b/>
        </w:rPr>
      </w:pPr>
      <w:r w:rsidRPr="0000329C">
        <w:rPr>
          <w:noProof/>
        </w:rPr>
        <w:drawing>
          <wp:anchor distT="0" distB="0" distL="114300" distR="114300" simplePos="0" relativeHeight="251660288" behindDoc="1" locked="0" layoutInCell="1" allowOverlap="1" wp14:anchorId="6FA19703" wp14:editId="42D41294">
            <wp:simplePos x="0" y="0"/>
            <wp:positionH relativeFrom="page">
              <wp:posOffset>-5286</wp:posOffset>
            </wp:positionH>
            <wp:positionV relativeFrom="page">
              <wp:posOffset>9709554</wp:posOffset>
            </wp:positionV>
            <wp:extent cx="7552690" cy="975360"/>
            <wp:effectExtent l="0" t="0" r="0" b="0"/>
            <wp:wrapNone/>
            <wp:docPr id="1811503995"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03995"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975360"/>
                    </a:xfrm>
                    <a:prstGeom prst="rect">
                      <a:avLst/>
                    </a:prstGeom>
                  </pic:spPr>
                </pic:pic>
              </a:graphicData>
            </a:graphic>
            <wp14:sizeRelH relativeFrom="margin">
              <wp14:pctWidth>0</wp14:pctWidth>
            </wp14:sizeRelH>
            <wp14:sizeRelV relativeFrom="margin">
              <wp14:pctHeight>0</wp14:pctHeight>
            </wp14:sizeRelV>
          </wp:anchor>
        </w:drawing>
      </w:r>
      <w:r w:rsidRPr="00916A90" w:rsidR="00916A90">
        <w:rPr>
          <w:b/>
        </w:rPr>
        <w:t>DATE CREATED:</w:t>
      </w:r>
      <w:r w:rsidRPr="00916A90" w:rsidR="00916A90">
        <w:rPr>
          <w:b/>
        </w:rPr>
        <w:tab/>
      </w:r>
      <w:r w:rsidRPr="00916A90" w:rsidR="00916A90">
        <w:rPr>
          <w:b/>
        </w:rPr>
        <w:t xml:space="preserve"> </w:t>
      </w:r>
      <w:r w:rsidR="007E4951">
        <w:rPr>
          <w:b/>
        </w:rPr>
        <w:t xml:space="preserve">October </w:t>
      </w:r>
      <w:r w:rsidR="00132AF9">
        <w:rPr>
          <w:b/>
        </w:rPr>
        <w:t>202</w:t>
      </w:r>
      <w:r w:rsidR="00F26E68">
        <w:rPr>
          <w:b/>
        </w:rPr>
        <w:t>5</w:t>
      </w:r>
    </w:p>
    <w:p w:rsidR="00ED31E9" w:rsidP="00B34FFD" w:rsidRDefault="00ED31E9" w14:paraId="7D7613DF" w14:textId="34F338E7">
      <w:pPr>
        <w:pBdr>
          <w:top w:val="none" w:color="auto" w:sz="0" w:space="0"/>
          <w:left w:val="none" w:color="auto" w:sz="0" w:space="0"/>
          <w:bottom w:val="none" w:color="auto" w:sz="0" w:space="0"/>
          <w:right w:val="none" w:color="auto" w:sz="0" w:space="0"/>
        </w:pBdr>
        <w:spacing w:after="0" w:line="259" w:lineRule="auto"/>
        <w:ind w:left="0" w:right="0" w:firstLine="0"/>
        <w:jc w:val="left"/>
      </w:pPr>
    </w:p>
    <w:sectPr w:rsidR="00ED31E9" w:rsidSect="004B1970">
      <w:pgSz w:w="11906" w:h="16838" w:orient="portrait"/>
      <w:pgMar w:top="1560"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AA2"/>
    <w:multiLevelType w:val="hybridMultilevel"/>
    <w:tmpl w:val="6B24E30C"/>
    <w:lvl w:ilvl="0" w:tplc="374CD6E4">
      <w:numFmt w:val="bullet"/>
      <w:lvlText w:val="-"/>
      <w:lvlJc w:val="left"/>
      <w:pPr>
        <w:ind w:left="345" w:hanging="360"/>
      </w:pPr>
      <w:rPr>
        <w:rFonts w:hint="default" w:ascii="Arial" w:hAnsi="Aria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1" w15:restartNumberingAfterBreak="0">
    <w:nsid w:val="20CE41E3"/>
    <w:multiLevelType w:val="hybridMultilevel"/>
    <w:tmpl w:val="CBB69B24"/>
    <w:lvl w:ilvl="0" w:tplc="80748A08">
      <w:numFmt w:val="bullet"/>
      <w:lvlText w:val="-"/>
      <w:lvlJc w:val="left"/>
      <w:pPr>
        <w:ind w:left="345" w:hanging="360"/>
      </w:pPr>
      <w:rPr>
        <w:rFonts w:hint="default" w:ascii="Arial" w:hAnsi="Arial" w:eastAsia="Arial" w:cs="Arial"/>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2" w15:restartNumberingAfterBreak="0">
    <w:nsid w:val="7B7CEA42"/>
    <w:multiLevelType w:val="hybridMultilevel"/>
    <w:tmpl w:val="7090CEEC"/>
    <w:lvl w:ilvl="0" w:tplc="EFC628C2">
      <w:start w:val="1"/>
      <w:numFmt w:val="bullet"/>
      <w:lvlText w:val="o"/>
      <w:lvlJc w:val="left"/>
      <w:pPr>
        <w:ind w:left="720" w:hanging="360"/>
      </w:pPr>
      <w:rPr>
        <w:rFonts w:hint="default" w:ascii="Courier New" w:hAnsi="Courier New"/>
      </w:rPr>
    </w:lvl>
    <w:lvl w:ilvl="1" w:tplc="DDAED754">
      <w:start w:val="1"/>
      <w:numFmt w:val="bullet"/>
      <w:lvlText w:val="o"/>
      <w:lvlJc w:val="left"/>
      <w:pPr>
        <w:ind w:left="1440" w:hanging="360"/>
      </w:pPr>
      <w:rPr>
        <w:rFonts w:hint="default" w:ascii="Courier New" w:hAnsi="Courier New"/>
      </w:rPr>
    </w:lvl>
    <w:lvl w:ilvl="2" w:tplc="72F0DD2E">
      <w:start w:val="1"/>
      <w:numFmt w:val="bullet"/>
      <w:lvlText w:val=""/>
      <w:lvlJc w:val="left"/>
      <w:pPr>
        <w:ind w:left="2160" w:hanging="360"/>
      </w:pPr>
      <w:rPr>
        <w:rFonts w:hint="default" w:ascii="Wingdings" w:hAnsi="Wingdings"/>
      </w:rPr>
    </w:lvl>
    <w:lvl w:ilvl="3" w:tplc="CCA2E5B8">
      <w:start w:val="1"/>
      <w:numFmt w:val="bullet"/>
      <w:lvlText w:val=""/>
      <w:lvlJc w:val="left"/>
      <w:pPr>
        <w:ind w:left="2880" w:hanging="360"/>
      </w:pPr>
      <w:rPr>
        <w:rFonts w:hint="default" w:ascii="Symbol" w:hAnsi="Symbol"/>
      </w:rPr>
    </w:lvl>
    <w:lvl w:ilvl="4" w:tplc="60284912">
      <w:start w:val="1"/>
      <w:numFmt w:val="bullet"/>
      <w:lvlText w:val="o"/>
      <w:lvlJc w:val="left"/>
      <w:pPr>
        <w:ind w:left="3600" w:hanging="360"/>
      </w:pPr>
      <w:rPr>
        <w:rFonts w:hint="default" w:ascii="Courier New" w:hAnsi="Courier New"/>
      </w:rPr>
    </w:lvl>
    <w:lvl w:ilvl="5" w:tplc="AFC6AE26">
      <w:start w:val="1"/>
      <w:numFmt w:val="bullet"/>
      <w:lvlText w:val=""/>
      <w:lvlJc w:val="left"/>
      <w:pPr>
        <w:ind w:left="4320" w:hanging="360"/>
      </w:pPr>
      <w:rPr>
        <w:rFonts w:hint="default" w:ascii="Wingdings" w:hAnsi="Wingdings"/>
      </w:rPr>
    </w:lvl>
    <w:lvl w:ilvl="6" w:tplc="6326095C">
      <w:start w:val="1"/>
      <w:numFmt w:val="bullet"/>
      <w:lvlText w:val=""/>
      <w:lvlJc w:val="left"/>
      <w:pPr>
        <w:ind w:left="5040" w:hanging="360"/>
      </w:pPr>
      <w:rPr>
        <w:rFonts w:hint="default" w:ascii="Symbol" w:hAnsi="Symbol"/>
      </w:rPr>
    </w:lvl>
    <w:lvl w:ilvl="7" w:tplc="94061B0A">
      <w:start w:val="1"/>
      <w:numFmt w:val="bullet"/>
      <w:lvlText w:val="o"/>
      <w:lvlJc w:val="left"/>
      <w:pPr>
        <w:ind w:left="5760" w:hanging="360"/>
      </w:pPr>
      <w:rPr>
        <w:rFonts w:hint="default" w:ascii="Courier New" w:hAnsi="Courier New"/>
      </w:rPr>
    </w:lvl>
    <w:lvl w:ilvl="8" w:tplc="9322F4FA">
      <w:start w:val="1"/>
      <w:numFmt w:val="bullet"/>
      <w:lvlText w:val=""/>
      <w:lvlJc w:val="left"/>
      <w:pPr>
        <w:ind w:left="6480" w:hanging="360"/>
      </w:pPr>
      <w:rPr>
        <w:rFonts w:hint="default" w:ascii="Wingdings" w:hAnsi="Wingdings"/>
      </w:rPr>
    </w:lvl>
  </w:abstractNum>
  <w:abstractNum w:abstractNumId="3" w15:restartNumberingAfterBreak="0">
    <w:nsid w:val="7D6D46C7"/>
    <w:multiLevelType w:val="hybridMultilevel"/>
    <w:tmpl w:val="9A1C8E0A"/>
    <w:lvl w:ilvl="0" w:tplc="88EA1232">
      <w:start w:val="1"/>
      <w:numFmt w:val="bullet"/>
      <w:lvlText w:val=""/>
      <w:lvlJc w:val="left"/>
      <w:pPr>
        <w:ind w:left="720" w:hanging="360"/>
      </w:pPr>
      <w:rPr>
        <w:rFonts w:hint="default" w:ascii="Symbol" w:hAnsi="Symbol"/>
      </w:rPr>
    </w:lvl>
    <w:lvl w:ilvl="1" w:tplc="50A40B9C">
      <w:start w:val="1"/>
      <w:numFmt w:val="bullet"/>
      <w:lvlText w:val="o"/>
      <w:lvlJc w:val="left"/>
      <w:pPr>
        <w:ind w:left="1440" w:hanging="360"/>
      </w:pPr>
      <w:rPr>
        <w:rFonts w:hint="default" w:ascii="Courier New" w:hAnsi="Courier New"/>
      </w:rPr>
    </w:lvl>
    <w:lvl w:ilvl="2" w:tplc="D4F432BA">
      <w:start w:val="1"/>
      <w:numFmt w:val="bullet"/>
      <w:lvlText w:val=""/>
      <w:lvlJc w:val="left"/>
      <w:pPr>
        <w:ind w:left="2160" w:hanging="360"/>
      </w:pPr>
      <w:rPr>
        <w:rFonts w:hint="default" w:ascii="Wingdings" w:hAnsi="Wingdings"/>
      </w:rPr>
    </w:lvl>
    <w:lvl w:ilvl="3" w:tplc="7B168000">
      <w:start w:val="1"/>
      <w:numFmt w:val="bullet"/>
      <w:lvlText w:val=""/>
      <w:lvlJc w:val="left"/>
      <w:pPr>
        <w:ind w:left="2880" w:hanging="360"/>
      </w:pPr>
      <w:rPr>
        <w:rFonts w:hint="default" w:ascii="Symbol" w:hAnsi="Symbol"/>
      </w:rPr>
    </w:lvl>
    <w:lvl w:ilvl="4" w:tplc="043A98BE">
      <w:start w:val="1"/>
      <w:numFmt w:val="bullet"/>
      <w:lvlText w:val="o"/>
      <w:lvlJc w:val="left"/>
      <w:pPr>
        <w:ind w:left="3600" w:hanging="360"/>
      </w:pPr>
      <w:rPr>
        <w:rFonts w:hint="default" w:ascii="Courier New" w:hAnsi="Courier New"/>
      </w:rPr>
    </w:lvl>
    <w:lvl w:ilvl="5" w:tplc="527E2544">
      <w:start w:val="1"/>
      <w:numFmt w:val="bullet"/>
      <w:lvlText w:val=""/>
      <w:lvlJc w:val="left"/>
      <w:pPr>
        <w:ind w:left="4320" w:hanging="360"/>
      </w:pPr>
      <w:rPr>
        <w:rFonts w:hint="default" w:ascii="Wingdings" w:hAnsi="Wingdings"/>
      </w:rPr>
    </w:lvl>
    <w:lvl w:ilvl="6" w:tplc="0E20443E">
      <w:start w:val="1"/>
      <w:numFmt w:val="bullet"/>
      <w:lvlText w:val=""/>
      <w:lvlJc w:val="left"/>
      <w:pPr>
        <w:ind w:left="5040" w:hanging="360"/>
      </w:pPr>
      <w:rPr>
        <w:rFonts w:hint="default" w:ascii="Symbol" w:hAnsi="Symbol"/>
      </w:rPr>
    </w:lvl>
    <w:lvl w:ilvl="7" w:tplc="5C36D690">
      <w:start w:val="1"/>
      <w:numFmt w:val="bullet"/>
      <w:lvlText w:val="o"/>
      <w:lvlJc w:val="left"/>
      <w:pPr>
        <w:ind w:left="5760" w:hanging="360"/>
      </w:pPr>
      <w:rPr>
        <w:rFonts w:hint="default" w:ascii="Courier New" w:hAnsi="Courier New"/>
      </w:rPr>
    </w:lvl>
    <w:lvl w:ilvl="8" w:tplc="C94A9750">
      <w:start w:val="1"/>
      <w:numFmt w:val="bullet"/>
      <w:lvlText w:val=""/>
      <w:lvlJc w:val="left"/>
      <w:pPr>
        <w:ind w:left="6480" w:hanging="360"/>
      </w:pPr>
      <w:rPr>
        <w:rFonts w:hint="default" w:ascii="Wingdings" w:hAnsi="Wingdings"/>
      </w:rPr>
    </w:lvl>
  </w:abstractNum>
  <w:num w:numId="1" w16cid:durableId="305940654">
    <w:abstractNumId w:val="2"/>
  </w:num>
  <w:num w:numId="2" w16cid:durableId="930818459">
    <w:abstractNumId w:val="3"/>
  </w:num>
  <w:num w:numId="3" w16cid:durableId="1751999518">
    <w:abstractNumId w:val="0"/>
  </w:num>
  <w:num w:numId="4" w16cid:durableId="146377176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E9"/>
    <w:rsid w:val="00003375"/>
    <w:rsid w:val="00003AE9"/>
    <w:rsid w:val="000117FE"/>
    <w:rsid w:val="0001733C"/>
    <w:rsid w:val="00020A50"/>
    <w:rsid w:val="00022FC2"/>
    <w:rsid w:val="000451B8"/>
    <w:rsid w:val="000532D2"/>
    <w:rsid w:val="00054B66"/>
    <w:rsid w:val="000569CE"/>
    <w:rsid w:val="00056DCE"/>
    <w:rsid w:val="00081562"/>
    <w:rsid w:val="000817D0"/>
    <w:rsid w:val="00082E55"/>
    <w:rsid w:val="000A385D"/>
    <w:rsid w:val="000B4AFD"/>
    <w:rsid w:val="000B72D0"/>
    <w:rsid w:val="000B7F7A"/>
    <w:rsid w:val="000C2F32"/>
    <w:rsid w:val="000D6D96"/>
    <w:rsid w:val="000E028D"/>
    <w:rsid w:val="000E7A80"/>
    <w:rsid w:val="000F1FB9"/>
    <w:rsid w:val="000F3EBC"/>
    <w:rsid w:val="00104257"/>
    <w:rsid w:val="00112EC9"/>
    <w:rsid w:val="0011379C"/>
    <w:rsid w:val="0011433C"/>
    <w:rsid w:val="00120AB7"/>
    <w:rsid w:val="00132AF9"/>
    <w:rsid w:val="00144DC2"/>
    <w:rsid w:val="0016300D"/>
    <w:rsid w:val="001657C5"/>
    <w:rsid w:val="00173B7F"/>
    <w:rsid w:val="001A40C7"/>
    <w:rsid w:val="001A5347"/>
    <w:rsid w:val="001A57A4"/>
    <w:rsid w:val="001A775E"/>
    <w:rsid w:val="001B5528"/>
    <w:rsid w:val="001B58CB"/>
    <w:rsid w:val="001B618A"/>
    <w:rsid w:val="001C3996"/>
    <w:rsid w:val="001D620F"/>
    <w:rsid w:val="001D738C"/>
    <w:rsid w:val="001E06B0"/>
    <w:rsid w:val="001E6BE6"/>
    <w:rsid w:val="001F09F6"/>
    <w:rsid w:val="001F4C8C"/>
    <w:rsid w:val="002013DA"/>
    <w:rsid w:val="00213DBF"/>
    <w:rsid w:val="0022204B"/>
    <w:rsid w:val="002248CD"/>
    <w:rsid w:val="00234B96"/>
    <w:rsid w:val="00247D68"/>
    <w:rsid w:val="00255C78"/>
    <w:rsid w:val="00281A0A"/>
    <w:rsid w:val="002A12DE"/>
    <w:rsid w:val="002A3ADE"/>
    <w:rsid w:val="002B6107"/>
    <w:rsid w:val="002B64A6"/>
    <w:rsid w:val="002C0DF2"/>
    <w:rsid w:val="002C3C47"/>
    <w:rsid w:val="002C4BB8"/>
    <w:rsid w:val="002C5649"/>
    <w:rsid w:val="002C680F"/>
    <w:rsid w:val="002D37CC"/>
    <w:rsid w:val="002E18FB"/>
    <w:rsid w:val="002E6B02"/>
    <w:rsid w:val="002E6CB0"/>
    <w:rsid w:val="002E7DFD"/>
    <w:rsid w:val="002F1FEF"/>
    <w:rsid w:val="002F3FF8"/>
    <w:rsid w:val="002F7F6F"/>
    <w:rsid w:val="0030279C"/>
    <w:rsid w:val="00304631"/>
    <w:rsid w:val="00306A45"/>
    <w:rsid w:val="00312673"/>
    <w:rsid w:val="00320676"/>
    <w:rsid w:val="00322150"/>
    <w:rsid w:val="00331DD2"/>
    <w:rsid w:val="00333485"/>
    <w:rsid w:val="00344EAB"/>
    <w:rsid w:val="00354184"/>
    <w:rsid w:val="0036467E"/>
    <w:rsid w:val="00375019"/>
    <w:rsid w:val="003761BE"/>
    <w:rsid w:val="00383D0B"/>
    <w:rsid w:val="003843EB"/>
    <w:rsid w:val="003847BE"/>
    <w:rsid w:val="003959F2"/>
    <w:rsid w:val="003A4B75"/>
    <w:rsid w:val="003B2771"/>
    <w:rsid w:val="003B3871"/>
    <w:rsid w:val="003B4F0B"/>
    <w:rsid w:val="003D16F3"/>
    <w:rsid w:val="003D4EC6"/>
    <w:rsid w:val="003D6D6C"/>
    <w:rsid w:val="003E72A7"/>
    <w:rsid w:val="00402BB3"/>
    <w:rsid w:val="00410DAD"/>
    <w:rsid w:val="0043097D"/>
    <w:rsid w:val="00433F34"/>
    <w:rsid w:val="00435537"/>
    <w:rsid w:val="004436F0"/>
    <w:rsid w:val="00445C53"/>
    <w:rsid w:val="004543DC"/>
    <w:rsid w:val="00470D31"/>
    <w:rsid w:val="004749A0"/>
    <w:rsid w:val="004819BB"/>
    <w:rsid w:val="004852C8"/>
    <w:rsid w:val="00494B84"/>
    <w:rsid w:val="004968F0"/>
    <w:rsid w:val="004A1015"/>
    <w:rsid w:val="004A144D"/>
    <w:rsid w:val="004B03AF"/>
    <w:rsid w:val="004B1970"/>
    <w:rsid w:val="004B65F7"/>
    <w:rsid w:val="004C53F0"/>
    <w:rsid w:val="004C74F0"/>
    <w:rsid w:val="004E0E46"/>
    <w:rsid w:val="004E5836"/>
    <w:rsid w:val="004E78F2"/>
    <w:rsid w:val="004F600B"/>
    <w:rsid w:val="005054C1"/>
    <w:rsid w:val="00512E88"/>
    <w:rsid w:val="00516D50"/>
    <w:rsid w:val="00522A26"/>
    <w:rsid w:val="00522B8C"/>
    <w:rsid w:val="00523CF5"/>
    <w:rsid w:val="00527109"/>
    <w:rsid w:val="005271E1"/>
    <w:rsid w:val="005279FA"/>
    <w:rsid w:val="00527C4C"/>
    <w:rsid w:val="0053017F"/>
    <w:rsid w:val="00531D4E"/>
    <w:rsid w:val="00536EC8"/>
    <w:rsid w:val="0054240D"/>
    <w:rsid w:val="005476EA"/>
    <w:rsid w:val="0055577C"/>
    <w:rsid w:val="00561BFE"/>
    <w:rsid w:val="00570366"/>
    <w:rsid w:val="005720F5"/>
    <w:rsid w:val="0057283B"/>
    <w:rsid w:val="00574B9A"/>
    <w:rsid w:val="00577EB8"/>
    <w:rsid w:val="005B6569"/>
    <w:rsid w:val="005B6C01"/>
    <w:rsid w:val="005C381D"/>
    <w:rsid w:val="005C4946"/>
    <w:rsid w:val="005E0243"/>
    <w:rsid w:val="005F2E34"/>
    <w:rsid w:val="005F7031"/>
    <w:rsid w:val="00601D43"/>
    <w:rsid w:val="00601DB5"/>
    <w:rsid w:val="006051DD"/>
    <w:rsid w:val="006202EB"/>
    <w:rsid w:val="00620E16"/>
    <w:rsid w:val="00623574"/>
    <w:rsid w:val="006249A9"/>
    <w:rsid w:val="0065160A"/>
    <w:rsid w:val="006560CC"/>
    <w:rsid w:val="006564DC"/>
    <w:rsid w:val="006621A8"/>
    <w:rsid w:val="00663358"/>
    <w:rsid w:val="00674B70"/>
    <w:rsid w:val="00690E39"/>
    <w:rsid w:val="006A3A84"/>
    <w:rsid w:val="006C0588"/>
    <w:rsid w:val="006D164D"/>
    <w:rsid w:val="006D70EB"/>
    <w:rsid w:val="006E1938"/>
    <w:rsid w:val="006E6BDE"/>
    <w:rsid w:val="006F4FD9"/>
    <w:rsid w:val="00700AC9"/>
    <w:rsid w:val="00701622"/>
    <w:rsid w:val="007042B6"/>
    <w:rsid w:val="00712373"/>
    <w:rsid w:val="0072045D"/>
    <w:rsid w:val="007262DD"/>
    <w:rsid w:val="007264C1"/>
    <w:rsid w:val="00734DF5"/>
    <w:rsid w:val="00737D71"/>
    <w:rsid w:val="00741642"/>
    <w:rsid w:val="00753838"/>
    <w:rsid w:val="00763F01"/>
    <w:rsid w:val="0077166E"/>
    <w:rsid w:val="00786D32"/>
    <w:rsid w:val="00790670"/>
    <w:rsid w:val="007A4E48"/>
    <w:rsid w:val="007B4273"/>
    <w:rsid w:val="007C36F8"/>
    <w:rsid w:val="007C52E9"/>
    <w:rsid w:val="007D1DDF"/>
    <w:rsid w:val="007D7463"/>
    <w:rsid w:val="007E4951"/>
    <w:rsid w:val="007F1A53"/>
    <w:rsid w:val="007F26C7"/>
    <w:rsid w:val="007F3F2D"/>
    <w:rsid w:val="007F4A78"/>
    <w:rsid w:val="0080429B"/>
    <w:rsid w:val="00813D9B"/>
    <w:rsid w:val="00816961"/>
    <w:rsid w:val="00820D19"/>
    <w:rsid w:val="0082279B"/>
    <w:rsid w:val="00826559"/>
    <w:rsid w:val="0083393E"/>
    <w:rsid w:val="00853D94"/>
    <w:rsid w:val="00855D9C"/>
    <w:rsid w:val="008577A2"/>
    <w:rsid w:val="0086059F"/>
    <w:rsid w:val="008676A3"/>
    <w:rsid w:val="00891F81"/>
    <w:rsid w:val="00892C50"/>
    <w:rsid w:val="00894AC8"/>
    <w:rsid w:val="00895EF3"/>
    <w:rsid w:val="008A3B2F"/>
    <w:rsid w:val="008A5875"/>
    <w:rsid w:val="008B25B2"/>
    <w:rsid w:val="008D4922"/>
    <w:rsid w:val="008F2042"/>
    <w:rsid w:val="00901AB3"/>
    <w:rsid w:val="00902ECA"/>
    <w:rsid w:val="0090608C"/>
    <w:rsid w:val="0090657C"/>
    <w:rsid w:val="009126B1"/>
    <w:rsid w:val="00916A90"/>
    <w:rsid w:val="00916ED9"/>
    <w:rsid w:val="009252FF"/>
    <w:rsid w:val="009362E7"/>
    <w:rsid w:val="00942720"/>
    <w:rsid w:val="0094452D"/>
    <w:rsid w:val="0095190F"/>
    <w:rsid w:val="00985D8B"/>
    <w:rsid w:val="009A06D4"/>
    <w:rsid w:val="009A5BE8"/>
    <w:rsid w:val="009C491D"/>
    <w:rsid w:val="009E2506"/>
    <w:rsid w:val="009E2C41"/>
    <w:rsid w:val="009F2484"/>
    <w:rsid w:val="00A041C0"/>
    <w:rsid w:val="00A0582C"/>
    <w:rsid w:val="00A10551"/>
    <w:rsid w:val="00A13500"/>
    <w:rsid w:val="00A14696"/>
    <w:rsid w:val="00A268CB"/>
    <w:rsid w:val="00A376D7"/>
    <w:rsid w:val="00A55B2E"/>
    <w:rsid w:val="00A57112"/>
    <w:rsid w:val="00A57336"/>
    <w:rsid w:val="00A713A6"/>
    <w:rsid w:val="00A874CD"/>
    <w:rsid w:val="00A92443"/>
    <w:rsid w:val="00A948A1"/>
    <w:rsid w:val="00A9636D"/>
    <w:rsid w:val="00A96675"/>
    <w:rsid w:val="00AA5C09"/>
    <w:rsid w:val="00AA648A"/>
    <w:rsid w:val="00AC0E97"/>
    <w:rsid w:val="00AC5577"/>
    <w:rsid w:val="00AE05B8"/>
    <w:rsid w:val="00AE1DD8"/>
    <w:rsid w:val="00AF57F7"/>
    <w:rsid w:val="00B23497"/>
    <w:rsid w:val="00B34FFD"/>
    <w:rsid w:val="00B405B3"/>
    <w:rsid w:val="00B420AE"/>
    <w:rsid w:val="00B44617"/>
    <w:rsid w:val="00B46AC7"/>
    <w:rsid w:val="00B613C2"/>
    <w:rsid w:val="00B63E70"/>
    <w:rsid w:val="00B67A48"/>
    <w:rsid w:val="00B76BAB"/>
    <w:rsid w:val="00B800CB"/>
    <w:rsid w:val="00B818EB"/>
    <w:rsid w:val="00BB737E"/>
    <w:rsid w:val="00BC146B"/>
    <w:rsid w:val="00BE594C"/>
    <w:rsid w:val="00BF0032"/>
    <w:rsid w:val="00BF0372"/>
    <w:rsid w:val="00C20C2F"/>
    <w:rsid w:val="00C319B3"/>
    <w:rsid w:val="00C4010E"/>
    <w:rsid w:val="00C41DFB"/>
    <w:rsid w:val="00C62706"/>
    <w:rsid w:val="00C62996"/>
    <w:rsid w:val="00C733BB"/>
    <w:rsid w:val="00C85C79"/>
    <w:rsid w:val="00C87A46"/>
    <w:rsid w:val="00CA1799"/>
    <w:rsid w:val="00CA5E89"/>
    <w:rsid w:val="00CB31B6"/>
    <w:rsid w:val="00CB7C1D"/>
    <w:rsid w:val="00CC478E"/>
    <w:rsid w:val="00CC5871"/>
    <w:rsid w:val="00CD7626"/>
    <w:rsid w:val="00CD7FF2"/>
    <w:rsid w:val="00CE4089"/>
    <w:rsid w:val="00CE5519"/>
    <w:rsid w:val="00CE5ECB"/>
    <w:rsid w:val="00CE696D"/>
    <w:rsid w:val="00CF677E"/>
    <w:rsid w:val="00D00A95"/>
    <w:rsid w:val="00D103D9"/>
    <w:rsid w:val="00D16DF4"/>
    <w:rsid w:val="00D350AF"/>
    <w:rsid w:val="00D472BB"/>
    <w:rsid w:val="00D55009"/>
    <w:rsid w:val="00D64E13"/>
    <w:rsid w:val="00D73185"/>
    <w:rsid w:val="00D84006"/>
    <w:rsid w:val="00D901F6"/>
    <w:rsid w:val="00DB6209"/>
    <w:rsid w:val="00DC2584"/>
    <w:rsid w:val="00DD0AEA"/>
    <w:rsid w:val="00DE069C"/>
    <w:rsid w:val="00DE0B48"/>
    <w:rsid w:val="00DF2B80"/>
    <w:rsid w:val="00E002A9"/>
    <w:rsid w:val="00E2702E"/>
    <w:rsid w:val="00E43360"/>
    <w:rsid w:val="00E5218D"/>
    <w:rsid w:val="00E7121E"/>
    <w:rsid w:val="00E773E7"/>
    <w:rsid w:val="00E77666"/>
    <w:rsid w:val="00E909AC"/>
    <w:rsid w:val="00EA6C50"/>
    <w:rsid w:val="00EB301D"/>
    <w:rsid w:val="00EB4777"/>
    <w:rsid w:val="00EB4825"/>
    <w:rsid w:val="00ED31E9"/>
    <w:rsid w:val="00EE18C5"/>
    <w:rsid w:val="00EE6EE0"/>
    <w:rsid w:val="00EF333B"/>
    <w:rsid w:val="00F215BB"/>
    <w:rsid w:val="00F245BB"/>
    <w:rsid w:val="00F26E68"/>
    <w:rsid w:val="00F43C34"/>
    <w:rsid w:val="00F50133"/>
    <w:rsid w:val="00F52E4D"/>
    <w:rsid w:val="00F5430B"/>
    <w:rsid w:val="00F54CB9"/>
    <w:rsid w:val="00F80446"/>
    <w:rsid w:val="00F8345A"/>
    <w:rsid w:val="00F94E97"/>
    <w:rsid w:val="00F95439"/>
    <w:rsid w:val="00F973CF"/>
    <w:rsid w:val="00FA2847"/>
    <w:rsid w:val="00FA6FC2"/>
    <w:rsid w:val="00FB1871"/>
    <w:rsid w:val="00FB6756"/>
    <w:rsid w:val="00FD0ADA"/>
    <w:rsid w:val="00FD0C87"/>
    <w:rsid w:val="00FD797E"/>
    <w:rsid w:val="00FE155F"/>
    <w:rsid w:val="00FE3D14"/>
    <w:rsid w:val="00FE4CFD"/>
    <w:rsid w:val="00FE608E"/>
    <w:rsid w:val="00FF746E"/>
    <w:rsid w:val="01F33948"/>
    <w:rsid w:val="02367C27"/>
    <w:rsid w:val="0473DF15"/>
    <w:rsid w:val="048254F1"/>
    <w:rsid w:val="04C42C76"/>
    <w:rsid w:val="052CD967"/>
    <w:rsid w:val="056E1CE9"/>
    <w:rsid w:val="05CE8994"/>
    <w:rsid w:val="05E8E8C0"/>
    <w:rsid w:val="05EBBB17"/>
    <w:rsid w:val="0772F206"/>
    <w:rsid w:val="0881306D"/>
    <w:rsid w:val="08EE6F4F"/>
    <w:rsid w:val="09114AC0"/>
    <w:rsid w:val="0A1D00CE"/>
    <w:rsid w:val="0A2A1B6C"/>
    <w:rsid w:val="0A564357"/>
    <w:rsid w:val="0A600853"/>
    <w:rsid w:val="0AA1FAB7"/>
    <w:rsid w:val="0AF17D06"/>
    <w:rsid w:val="0B0A16AA"/>
    <w:rsid w:val="0BB8D12F"/>
    <w:rsid w:val="0C3DCB18"/>
    <w:rsid w:val="0D3BC74B"/>
    <w:rsid w:val="0DF4CD3D"/>
    <w:rsid w:val="0E617945"/>
    <w:rsid w:val="0FCB0C87"/>
    <w:rsid w:val="0FEFC3A1"/>
    <w:rsid w:val="102E2959"/>
    <w:rsid w:val="1037F9C1"/>
    <w:rsid w:val="10796F5B"/>
    <w:rsid w:val="107CFFB9"/>
    <w:rsid w:val="10AEDB42"/>
    <w:rsid w:val="10B31E18"/>
    <w:rsid w:val="11113C3B"/>
    <w:rsid w:val="12C7F817"/>
    <w:rsid w:val="1302AD49"/>
    <w:rsid w:val="1355E445"/>
    <w:rsid w:val="136C069C"/>
    <w:rsid w:val="138243E4"/>
    <w:rsid w:val="14309E65"/>
    <w:rsid w:val="1448DCFD"/>
    <w:rsid w:val="14839C65"/>
    <w:rsid w:val="154EDC42"/>
    <w:rsid w:val="16234BA6"/>
    <w:rsid w:val="16983541"/>
    <w:rsid w:val="17FAABAA"/>
    <w:rsid w:val="1843584A"/>
    <w:rsid w:val="18790FE4"/>
    <w:rsid w:val="19416EC5"/>
    <w:rsid w:val="1984EAF5"/>
    <w:rsid w:val="1A35CB01"/>
    <w:rsid w:val="1AA5F7DB"/>
    <w:rsid w:val="1C33EED2"/>
    <w:rsid w:val="1C9F3480"/>
    <w:rsid w:val="1D0B81E6"/>
    <w:rsid w:val="1D96B96D"/>
    <w:rsid w:val="2065C593"/>
    <w:rsid w:val="21EFC4FA"/>
    <w:rsid w:val="225F2BCA"/>
    <w:rsid w:val="228018EE"/>
    <w:rsid w:val="228F8672"/>
    <w:rsid w:val="22FABC4D"/>
    <w:rsid w:val="2320BE99"/>
    <w:rsid w:val="23E776F2"/>
    <w:rsid w:val="241A5972"/>
    <w:rsid w:val="248A9000"/>
    <w:rsid w:val="24BE8738"/>
    <w:rsid w:val="24D241DF"/>
    <w:rsid w:val="24E1818D"/>
    <w:rsid w:val="26D6C841"/>
    <w:rsid w:val="270A528D"/>
    <w:rsid w:val="2748142E"/>
    <w:rsid w:val="277E42F0"/>
    <w:rsid w:val="2785DADD"/>
    <w:rsid w:val="279E8F0F"/>
    <w:rsid w:val="27D7A219"/>
    <w:rsid w:val="28621CCE"/>
    <w:rsid w:val="2A84F8D3"/>
    <w:rsid w:val="2AD62FD1"/>
    <w:rsid w:val="2AEB838A"/>
    <w:rsid w:val="2B12A821"/>
    <w:rsid w:val="2C26A726"/>
    <w:rsid w:val="2CA3F162"/>
    <w:rsid w:val="2CB070C0"/>
    <w:rsid w:val="2CE4E1EC"/>
    <w:rsid w:val="2EE37FDC"/>
    <w:rsid w:val="2F723C22"/>
    <w:rsid w:val="2F7C8518"/>
    <w:rsid w:val="2FF40124"/>
    <w:rsid w:val="2FFF41A1"/>
    <w:rsid w:val="305907D9"/>
    <w:rsid w:val="30EAC20A"/>
    <w:rsid w:val="32200BEB"/>
    <w:rsid w:val="32AD8140"/>
    <w:rsid w:val="3336E263"/>
    <w:rsid w:val="3411BDF0"/>
    <w:rsid w:val="350ABD32"/>
    <w:rsid w:val="3557ACAD"/>
    <w:rsid w:val="35C9ED12"/>
    <w:rsid w:val="363CAFB9"/>
    <w:rsid w:val="36ABD8D1"/>
    <w:rsid w:val="36F37D0E"/>
    <w:rsid w:val="38FEFFA5"/>
    <w:rsid w:val="3A37F240"/>
    <w:rsid w:val="3AFF2EB2"/>
    <w:rsid w:val="3C6C9024"/>
    <w:rsid w:val="3CA159E6"/>
    <w:rsid w:val="3CC49C4C"/>
    <w:rsid w:val="3CCE8210"/>
    <w:rsid w:val="3CF643C9"/>
    <w:rsid w:val="3CFC31DC"/>
    <w:rsid w:val="3D62BE92"/>
    <w:rsid w:val="3E631836"/>
    <w:rsid w:val="3E7C1046"/>
    <w:rsid w:val="413622EB"/>
    <w:rsid w:val="4272A805"/>
    <w:rsid w:val="450AB290"/>
    <w:rsid w:val="45691827"/>
    <w:rsid w:val="456DD077"/>
    <w:rsid w:val="46691F5B"/>
    <w:rsid w:val="46744142"/>
    <w:rsid w:val="46BE218E"/>
    <w:rsid w:val="47B51D60"/>
    <w:rsid w:val="48FB2888"/>
    <w:rsid w:val="4908F782"/>
    <w:rsid w:val="490B94B0"/>
    <w:rsid w:val="4990EC27"/>
    <w:rsid w:val="4A2CAEF0"/>
    <w:rsid w:val="4A6B13B5"/>
    <w:rsid w:val="4A7DB9EA"/>
    <w:rsid w:val="4B3F41E7"/>
    <w:rsid w:val="4B44B853"/>
    <w:rsid w:val="4CA2EC44"/>
    <w:rsid w:val="4E674DDE"/>
    <w:rsid w:val="515D6904"/>
    <w:rsid w:val="52078B82"/>
    <w:rsid w:val="524742E0"/>
    <w:rsid w:val="52578C07"/>
    <w:rsid w:val="5288CBCF"/>
    <w:rsid w:val="52AD590D"/>
    <w:rsid w:val="535AC350"/>
    <w:rsid w:val="53DB43EE"/>
    <w:rsid w:val="54B7D3C7"/>
    <w:rsid w:val="54FD787D"/>
    <w:rsid w:val="553D1A72"/>
    <w:rsid w:val="56B8F3E2"/>
    <w:rsid w:val="57D03C0A"/>
    <w:rsid w:val="58F80D53"/>
    <w:rsid w:val="591878B0"/>
    <w:rsid w:val="59D3AC49"/>
    <w:rsid w:val="5AA985AC"/>
    <w:rsid w:val="5AEFDE1A"/>
    <w:rsid w:val="5B4419B1"/>
    <w:rsid w:val="5CC46EDB"/>
    <w:rsid w:val="5E59E673"/>
    <w:rsid w:val="5F39F778"/>
    <w:rsid w:val="5F86328B"/>
    <w:rsid w:val="61101C10"/>
    <w:rsid w:val="6135CF09"/>
    <w:rsid w:val="6148401C"/>
    <w:rsid w:val="61543C5C"/>
    <w:rsid w:val="61D07750"/>
    <w:rsid w:val="621115FB"/>
    <w:rsid w:val="62A6DD1F"/>
    <w:rsid w:val="62F2AF0E"/>
    <w:rsid w:val="6314F10D"/>
    <w:rsid w:val="6315458E"/>
    <w:rsid w:val="63716DE2"/>
    <w:rsid w:val="63BADC68"/>
    <w:rsid w:val="6440C32C"/>
    <w:rsid w:val="649BFD52"/>
    <w:rsid w:val="64D1C3D4"/>
    <w:rsid w:val="65B12682"/>
    <w:rsid w:val="6836D412"/>
    <w:rsid w:val="687F27DD"/>
    <w:rsid w:val="690CF324"/>
    <w:rsid w:val="698A9FEF"/>
    <w:rsid w:val="69B440E9"/>
    <w:rsid w:val="69D80446"/>
    <w:rsid w:val="6A4349F4"/>
    <w:rsid w:val="6A6F58EA"/>
    <w:rsid w:val="6B4D0573"/>
    <w:rsid w:val="6C8E39E3"/>
    <w:rsid w:val="6C912AC1"/>
    <w:rsid w:val="6D650E4A"/>
    <w:rsid w:val="6D6A0B44"/>
    <w:rsid w:val="6E77BF48"/>
    <w:rsid w:val="6EB5547F"/>
    <w:rsid w:val="6F13EABD"/>
    <w:rsid w:val="703E9AAA"/>
    <w:rsid w:val="721262CA"/>
    <w:rsid w:val="723A4712"/>
    <w:rsid w:val="72F4D047"/>
    <w:rsid w:val="730FEEB5"/>
    <w:rsid w:val="736A0390"/>
    <w:rsid w:val="73979B7F"/>
    <w:rsid w:val="76050BC9"/>
    <w:rsid w:val="76212A46"/>
    <w:rsid w:val="76B027F4"/>
    <w:rsid w:val="776D5E87"/>
    <w:rsid w:val="77A6B24C"/>
    <w:rsid w:val="781FC27E"/>
    <w:rsid w:val="78ED6FA7"/>
    <w:rsid w:val="793D797F"/>
    <w:rsid w:val="79603A05"/>
    <w:rsid w:val="79F0C602"/>
    <w:rsid w:val="7AE11A0B"/>
    <w:rsid w:val="7BC4A9F1"/>
    <w:rsid w:val="7BE0373E"/>
    <w:rsid w:val="7C210C08"/>
    <w:rsid w:val="7D49A699"/>
    <w:rsid w:val="7D54BF0A"/>
    <w:rsid w:val="7EDA4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6109"/>
  <w15:docId w15:val="{9B85DE98-4F4D-401C-BA2E-81F5642DB2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pBdr>
        <w:top w:val="single" w:color="000000" w:sz="4" w:space="0"/>
        <w:left w:val="single" w:color="000000" w:sz="4" w:space="0"/>
        <w:bottom w:val="single" w:color="000000" w:sz="4" w:space="0"/>
        <w:right w:val="single" w:color="000000" w:sz="4" w:space="0"/>
      </w:pBdr>
      <w:spacing w:after="204" w:line="269" w:lineRule="auto"/>
      <w:ind w:left="10" w:right="2" w:hanging="10"/>
      <w:jc w:val="both"/>
    </w:pPr>
    <w:rPr>
      <w:rFonts w:ascii="Arial" w:hAnsi="Arial" w:eastAsia="Arial" w:cs="Arial"/>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A385D"/>
    <w:pPr>
      <w:spacing w:after="0" w:line="240" w:lineRule="auto"/>
    </w:pPr>
    <w:rPr>
      <w:rFonts w:ascii="Arial" w:hAnsi="Arial" w:eastAsia="Arial" w:cs="Arial"/>
      <w:color w:val="000000"/>
    </w:rPr>
  </w:style>
  <w:style w:type="character" w:styleId="CommentReference">
    <w:name w:val="annotation reference"/>
    <w:basedOn w:val="DefaultParagraphFont"/>
    <w:uiPriority w:val="99"/>
    <w:semiHidden/>
    <w:unhideWhenUsed/>
    <w:rsid w:val="004819BB"/>
    <w:rPr>
      <w:sz w:val="16"/>
      <w:szCs w:val="16"/>
    </w:rPr>
  </w:style>
  <w:style w:type="paragraph" w:styleId="CommentText">
    <w:name w:val="annotation text"/>
    <w:basedOn w:val="Normal"/>
    <w:link w:val="CommentTextChar"/>
    <w:uiPriority w:val="99"/>
    <w:unhideWhenUsed/>
    <w:rsid w:val="004819BB"/>
    <w:pPr>
      <w:spacing w:line="240" w:lineRule="auto"/>
    </w:pPr>
    <w:rPr>
      <w:sz w:val="20"/>
      <w:szCs w:val="20"/>
    </w:rPr>
  </w:style>
  <w:style w:type="character" w:styleId="CommentTextChar" w:customStyle="1">
    <w:name w:val="Comment Text Char"/>
    <w:basedOn w:val="DefaultParagraphFont"/>
    <w:link w:val="CommentText"/>
    <w:uiPriority w:val="99"/>
    <w:rsid w:val="004819BB"/>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19BB"/>
    <w:rPr>
      <w:b/>
      <w:bCs/>
    </w:rPr>
  </w:style>
  <w:style w:type="character" w:styleId="CommentSubjectChar" w:customStyle="1">
    <w:name w:val="Comment Subject Char"/>
    <w:basedOn w:val="CommentTextChar"/>
    <w:link w:val="CommentSubject"/>
    <w:uiPriority w:val="99"/>
    <w:semiHidden/>
    <w:rsid w:val="004819BB"/>
    <w:rPr>
      <w:rFonts w:ascii="Arial" w:hAnsi="Arial" w:eastAsia="Arial" w:cs="Arial"/>
      <w:b/>
      <w:bCs/>
      <w:color w:val="000000"/>
      <w:sz w:val="20"/>
      <w:szCs w:val="20"/>
    </w:rPr>
  </w:style>
  <w:style w:type="paragraph" w:styleId="ListParagraph">
    <w:name w:val="List Paragraph"/>
    <w:basedOn w:val="Normal"/>
    <w:uiPriority w:val="34"/>
    <w:qFormat/>
    <w:rsid w:val="00CB7C1D"/>
    <w:pPr>
      <w:ind w:left="720"/>
      <w:contextualSpacing/>
    </w:pPr>
  </w:style>
  <w:style w:type="character" w:styleId="normaltextrun" w:customStyle="1">
    <w:name w:val="normaltextrun"/>
    <w:basedOn w:val="DefaultParagraphFont"/>
    <w:rsid w:val="001A5347"/>
  </w:style>
  <w:style w:type="character" w:styleId="eop" w:customStyle="1">
    <w:name w:val="eop"/>
    <w:basedOn w:val="DefaultParagraphFont"/>
    <w:rsid w:val="001A5347"/>
  </w:style>
  <w:style w:type="character" w:styleId="Strong">
    <w:name w:val="Strong"/>
    <w:basedOn w:val="DefaultParagraphFont"/>
    <w:uiPriority w:val="22"/>
    <w:qFormat/>
    <w:rsid w:val="001A5347"/>
    <w:rPr>
      <w:b/>
      <w:bCs/>
    </w:rPr>
  </w:style>
  <w:style w:type="paragraph" w:styleId="NoSpacing">
    <w:name w:val="No Spacing"/>
    <w:uiPriority w:val="1"/>
    <w:qFormat/>
    <w:rsid w:val="00AE05B8"/>
    <w:pPr>
      <w:pBdr>
        <w:top w:val="single" w:color="000000" w:sz="4" w:space="0"/>
        <w:left w:val="single" w:color="000000" w:sz="4" w:space="0"/>
        <w:bottom w:val="single" w:color="000000" w:sz="4" w:space="0"/>
        <w:right w:val="single" w:color="000000" w:sz="4" w:space="0"/>
      </w:pBdr>
      <w:spacing w:after="0" w:line="240" w:lineRule="auto"/>
      <w:ind w:left="10" w:right="2" w:hanging="10"/>
      <w:jc w:val="both"/>
    </w:pPr>
    <w:rPr>
      <w:rFonts w:ascii="Arial" w:hAnsi="Arial" w:eastAsia="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4129">
      <w:bodyDiv w:val="1"/>
      <w:marLeft w:val="0"/>
      <w:marRight w:val="0"/>
      <w:marTop w:val="0"/>
      <w:marBottom w:val="0"/>
      <w:divBdr>
        <w:top w:val="none" w:sz="0" w:space="0" w:color="auto"/>
        <w:left w:val="none" w:sz="0" w:space="0" w:color="auto"/>
        <w:bottom w:val="none" w:sz="0" w:space="0" w:color="auto"/>
        <w:right w:val="none" w:sz="0" w:space="0" w:color="auto"/>
      </w:divBdr>
    </w:div>
    <w:div w:id="496380371">
      <w:bodyDiv w:val="1"/>
      <w:marLeft w:val="0"/>
      <w:marRight w:val="0"/>
      <w:marTop w:val="0"/>
      <w:marBottom w:val="0"/>
      <w:divBdr>
        <w:top w:val="none" w:sz="0" w:space="0" w:color="auto"/>
        <w:left w:val="none" w:sz="0" w:space="0" w:color="auto"/>
        <w:bottom w:val="none" w:sz="0" w:space="0" w:color="auto"/>
        <w:right w:val="none" w:sz="0" w:space="0" w:color="auto"/>
      </w:divBdr>
    </w:div>
    <w:div w:id="698119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9f3a317c7b88b087403d0416b166844c">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ddd31ce02ed4c29b3bd42d638b3fb4e"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9CA6-580B-435B-8B6E-F439235F6CB8}">
  <ds:schemaRefs>
    <ds:schemaRef ds:uri="http://schemas.microsoft.com/sharepoint/v3/contenttype/forms"/>
  </ds:schemaRefs>
</ds:datastoreItem>
</file>

<file path=customXml/itemProps2.xml><?xml version="1.0" encoding="utf-8"?>
<ds:datastoreItem xmlns:ds="http://schemas.openxmlformats.org/officeDocument/2006/customXml" ds:itemID="{C98BACAB-54B3-4F67-A8AE-02BC9F8FF0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6286F5-7160-440D-9597-7F4688891C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wp0pja</dc:creator>
  <cp:keywords/>
  <cp:lastModifiedBy>Tanya Dunne (Staff)</cp:lastModifiedBy>
  <cp:revision>12</cp:revision>
  <cp:lastPrinted>2024-10-24T16:36:00Z</cp:lastPrinted>
  <dcterms:created xsi:type="dcterms:W3CDTF">2024-10-24T16:06:00Z</dcterms:created>
  <dcterms:modified xsi:type="dcterms:W3CDTF">2025-10-31T16:57:21Z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y fmtid="{D5CDD505-2E9C-101B-9397-08002B2CF9AE}" pid="3" name="MediaServiceImageTags">
    <vt:lpwstr/>
  </property>
</Properties>
</file>